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347584" w:rsidRPr="0093595F" w:rsidTr="00347584">
        <w:trPr>
          <w:jc w:val="right"/>
        </w:trPr>
        <w:tc>
          <w:tcPr>
            <w:tcW w:w="3651" w:type="dxa"/>
          </w:tcPr>
          <w:p w:rsidR="00347584" w:rsidRPr="0093595F" w:rsidRDefault="00347584" w:rsidP="0034758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3595F">
              <w:rPr>
                <w:sz w:val="24"/>
                <w:szCs w:val="24"/>
              </w:rPr>
              <w:t>УТВЕРЖДЕНА</w:t>
            </w:r>
          </w:p>
          <w:p w:rsidR="00347584" w:rsidRPr="0093595F" w:rsidRDefault="00347584" w:rsidP="0034758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3595F">
              <w:rPr>
                <w:sz w:val="24"/>
                <w:szCs w:val="24"/>
              </w:rPr>
              <w:t>Постановлением администрации Черемховского районного муниципального образования</w:t>
            </w:r>
          </w:p>
          <w:p w:rsidR="00347584" w:rsidRPr="0093595F" w:rsidRDefault="00347584" w:rsidP="0034758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3595F">
              <w:rPr>
                <w:sz w:val="24"/>
                <w:szCs w:val="24"/>
              </w:rPr>
              <w:t>от_______________ № ______</w:t>
            </w:r>
          </w:p>
        </w:tc>
      </w:tr>
    </w:tbl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3595F">
        <w:rPr>
          <w:b/>
          <w:sz w:val="28"/>
          <w:szCs w:val="28"/>
        </w:rPr>
        <w:t xml:space="preserve">Муниципальная программа </w:t>
      </w:r>
    </w:p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3595F">
        <w:rPr>
          <w:b/>
          <w:sz w:val="28"/>
          <w:szCs w:val="28"/>
        </w:rPr>
        <w:t xml:space="preserve">«Поддержка и развитие малого и среднего </w:t>
      </w:r>
    </w:p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3595F">
        <w:rPr>
          <w:b/>
          <w:sz w:val="28"/>
          <w:szCs w:val="28"/>
        </w:rPr>
        <w:t>предпринимательства в Черемховском районе на 2017-2019 годы»</w:t>
      </w:r>
    </w:p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47584" w:rsidRPr="0093595F" w:rsidRDefault="00347584" w:rsidP="00347584">
      <w:pPr>
        <w:pStyle w:val="50"/>
        <w:shd w:val="clear" w:color="auto" w:fill="auto"/>
        <w:spacing w:before="0" w:line="240" w:lineRule="auto"/>
        <w:rPr>
          <w:rFonts w:cs="Times New Roman"/>
          <w:b w:val="0"/>
          <w:sz w:val="28"/>
          <w:szCs w:val="28"/>
        </w:rPr>
      </w:pPr>
      <w:r w:rsidRPr="0093595F">
        <w:rPr>
          <w:rFonts w:cs="Times New Roman"/>
          <w:b w:val="0"/>
          <w:sz w:val="28"/>
          <w:szCs w:val="28"/>
        </w:rPr>
        <w:t>Раздел 1. Паспорт муниципальной программы</w:t>
      </w:r>
    </w:p>
    <w:p w:rsidR="00FB05C1" w:rsidRPr="0093595F" w:rsidRDefault="00FB05C1" w:rsidP="00347584">
      <w:pPr>
        <w:pStyle w:val="50"/>
        <w:shd w:val="clear" w:color="auto" w:fill="auto"/>
        <w:spacing w:before="0" w:line="240" w:lineRule="auto"/>
        <w:rPr>
          <w:rFonts w:cs="Times New Roman"/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347584" w:rsidRPr="0093595F" w:rsidRDefault="00347584" w:rsidP="002876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Поддержка и развитие малого и среднего </w:t>
            </w:r>
          </w:p>
          <w:p w:rsidR="00347584" w:rsidRPr="0093595F" w:rsidRDefault="00347584" w:rsidP="0028767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Черемховском районе на 2017-2019 годы (далее – Программа)</w:t>
            </w:r>
          </w:p>
        </w:tc>
      </w:tr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F12651" w:rsidRPr="0093595F" w:rsidRDefault="00347584" w:rsidP="00F12651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Бюджетный кодекс Российской Федерации.</w:t>
            </w:r>
          </w:p>
          <w:p w:rsidR="00F12651" w:rsidRPr="0093595F" w:rsidRDefault="00347584" w:rsidP="00347584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Федеральный закон от</w:t>
            </w:r>
            <w:r w:rsidR="00F12651" w:rsidRPr="0093595F">
              <w:rPr>
                <w:sz w:val="28"/>
                <w:szCs w:val="28"/>
              </w:rPr>
              <w:t xml:space="preserve"> 6 октября 2003 года           </w:t>
            </w:r>
            <w:r w:rsidRPr="0093595F">
              <w:rPr>
                <w:sz w:val="28"/>
                <w:szCs w:val="28"/>
              </w:rPr>
              <w:t>№ 131-ФЗ «Об общих принципах организации местного самоуправле</w:t>
            </w:r>
            <w:r w:rsidRPr="0093595F">
              <w:rPr>
                <w:sz w:val="28"/>
                <w:szCs w:val="28"/>
              </w:rPr>
              <w:softHyphen/>
              <w:t>ния в Российской Федерации».</w:t>
            </w:r>
          </w:p>
          <w:p w:rsidR="00F12651" w:rsidRPr="0093595F" w:rsidRDefault="00347584" w:rsidP="00347584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Федеральный закон от 24 июля 2007 года               № 209-ФЗ «О развитии малого и среднего предпринимательства в Российской Федерации».</w:t>
            </w:r>
          </w:p>
          <w:p w:rsidR="00F12651" w:rsidRPr="0093595F" w:rsidRDefault="00347584" w:rsidP="00F12651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3595F">
              <w:rPr>
                <w:bCs/>
                <w:sz w:val="28"/>
                <w:szCs w:val="28"/>
              </w:rPr>
              <w:t>Подпрограмма «Под</w:t>
            </w:r>
            <w:r w:rsidR="00F12651" w:rsidRPr="0093595F">
              <w:rPr>
                <w:bCs/>
                <w:sz w:val="28"/>
                <w:szCs w:val="28"/>
              </w:rPr>
              <w:t>держка и развитие малого и сред</w:t>
            </w:r>
            <w:r w:rsidRPr="0093595F">
              <w:rPr>
                <w:bCs/>
                <w:sz w:val="28"/>
                <w:szCs w:val="28"/>
              </w:rPr>
              <w:t xml:space="preserve">него предпринимательства в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</w:t>
            </w:r>
            <w:r w:rsidR="00F12651" w:rsidRPr="0093595F">
              <w:rPr>
                <w:bCs/>
                <w:sz w:val="28"/>
                <w:szCs w:val="28"/>
              </w:rPr>
              <w:t xml:space="preserve">             </w:t>
            </w:r>
            <w:r w:rsidRPr="0093595F">
              <w:rPr>
                <w:bCs/>
                <w:sz w:val="28"/>
                <w:szCs w:val="28"/>
              </w:rPr>
              <w:t>№ 518-пп.</w:t>
            </w:r>
          </w:p>
          <w:p w:rsidR="00F12651" w:rsidRPr="0093595F" w:rsidRDefault="00347584" w:rsidP="00F12651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3595F">
              <w:rPr>
                <w:bCs/>
                <w:sz w:val="28"/>
                <w:szCs w:val="28"/>
              </w:rPr>
              <w:t xml:space="preserve">Постановление администрации </w:t>
            </w:r>
            <w:r w:rsidR="00F12651" w:rsidRPr="0093595F">
              <w:rPr>
                <w:bCs/>
                <w:sz w:val="28"/>
                <w:szCs w:val="28"/>
              </w:rPr>
              <w:t xml:space="preserve">Черемховского районного муниципального образования </w:t>
            </w:r>
            <w:r w:rsidR="00F12651" w:rsidRPr="0093595F">
              <w:rPr>
                <w:sz w:val="28"/>
                <w:szCs w:val="28"/>
              </w:rPr>
              <w:t>от 17</w:t>
            </w:r>
            <w:r w:rsidR="00FA31C7">
              <w:rPr>
                <w:sz w:val="28"/>
                <w:szCs w:val="28"/>
              </w:rPr>
              <w:t xml:space="preserve"> декабря </w:t>
            </w:r>
            <w:r w:rsidR="00F12651" w:rsidRPr="0093595F">
              <w:rPr>
                <w:sz w:val="28"/>
                <w:szCs w:val="28"/>
              </w:rPr>
              <w:t xml:space="preserve">2015 </w:t>
            </w:r>
            <w:r w:rsidR="00FA31C7">
              <w:rPr>
                <w:sz w:val="28"/>
                <w:szCs w:val="28"/>
              </w:rPr>
              <w:t xml:space="preserve">года </w:t>
            </w:r>
            <w:r w:rsidR="00F12651" w:rsidRPr="0093595F">
              <w:rPr>
                <w:sz w:val="28"/>
                <w:szCs w:val="28"/>
              </w:rPr>
              <w:t xml:space="preserve">№ 526 </w:t>
            </w:r>
            <w:r w:rsidRPr="0093595F">
              <w:rPr>
                <w:bCs/>
                <w:sz w:val="28"/>
                <w:szCs w:val="28"/>
              </w:rPr>
              <w:t xml:space="preserve">«Об утверждении Порядка разработки, реализации и оценки эффективности муниципальных программ </w:t>
            </w:r>
            <w:r w:rsidR="00F12651" w:rsidRPr="0093595F">
              <w:rPr>
                <w:sz w:val="28"/>
                <w:szCs w:val="28"/>
              </w:rPr>
              <w:t>Черемховского районного муниципального образования</w:t>
            </w:r>
            <w:r w:rsidRPr="0093595F">
              <w:rPr>
                <w:bCs/>
                <w:sz w:val="28"/>
                <w:szCs w:val="28"/>
              </w:rPr>
              <w:t>».</w:t>
            </w:r>
          </w:p>
          <w:p w:rsidR="00347584" w:rsidRPr="0093595F" w:rsidRDefault="00347584" w:rsidP="007D7868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3595F">
              <w:rPr>
                <w:bCs/>
                <w:sz w:val="28"/>
                <w:szCs w:val="28"/>
              </w:rPr>
              <w:t xml:space="preserve">Постановление администрации </w:t>
            </w:r>
            <w:r w:rsidR="00F12651" w:rsidRPr="0093595F">
              <w:rPr>
                <w:bCs/>
                <w:sz w:val="28"/>
                <w:szCs w:val="28"/>
              </w:rPr>
              <w:t xml:space="preserve">Черемховского районного муниципального образования </w:t>
            </w:r>
            <w:r w:rsidRPr="0093595F">
              <w:rPr>
                <w:bCs/>
                <w:sz w:val="28"/>
                <w:szCs w:val="28"/>
              </w:rPr>
              <w:t xml:space="preserve">от </w:t>
            </w:r>
            <w:r w:rsidR="007D7868" w:rsidRPr="0093595F">
              <w:rPr>
                <w:bCs/>
                <w:sz w:val="28"/>
                <w:szCs w:val="28"/>
              </w:rPr>
              <w:t>26</w:t>
            </w:r>
            <w:r w:rsidRPr="0093595F">
              <w:rPr>
                <w:bCs/>
                <w:sz w:val="28"/>
                <w:szCs w:val="28"/>
              </w:rPr>
              <w:t xml:space="preserve"> </w:t>
            </w:r>
            <w:r w:rsidR="007D7868" w:rsidRPr="0093595F">
              <w:rPr>
                <w:bCs/>
                <w:sz w:val="28"/>
                <w:szCs w:val="28"/>
              </w:rPr>
              <w:t>июля</w:t>
            </w:r>
            <w:r w:rsidRPr="0093595F">
              <w:rPr>
                <w:bCs/>
                <w:sz w:val="28"/>
                <w:szCs w:val="28"/>
              </w:rPr>
              <w:t xml:space="preserve"> 201</w:t>
            </w:r>
            <w:r w:rsidR="007D7868" w:rsidRPr="0093595F">
              <w:rPr>
                <w:bCs/>
                <w:sz w:val="28"/>
                <w:szCs w:val="28"/>
              </w:rPr>
              <w:t>6</w:t>
            </w:r>
            <w:r w:rsidRPr="0093595F">
              <w:rPr>
                <w:bCs/>
                <w:sz w:val="28"/>
                <w:szCs w:val="28"/>
              </w:rPr>
              <w:t xml:space="preserve"> года № </w:t>
            </w:r>
            <w:r w:rsidR="007D7868" w:rsidRPr="0093595F">
              <w:rPr>
                <w:bCs/>
                <w:sz w:val="28"/>
                <w:szCs w:val="28"/>
              </w:rPr>
              <w:t>332</w:t>
            </w:r>
            <w:r w:rsidRPr="0093595F">
              <w:rPr>
                <w:bCs/>
                <w:sz w:val="28"/>
                <w:szCs w:val="28"/>
              </w:rPr>
              <w:t xml:space="preserve"> «Об утверждении Перечня муниципальных программ</w:t>
            </w:r>
            <w:r w:rsidR="007D7868" w:rsidRPr="0093595F">
              <w:rPr>
                <w:bCs/>
                <w:sz w:val="28"/>
                <w:szCs w:val="28"/>
              </w:rPr>
              <w:t xml:space="preserve"> в Черемховском районном муниципальном образовании, предполагаемых к реализации на период 2017-2019 годы</w:t>
            </w:r>
            <w:r w:rsidRPr="0093595F">
              <w:rPr>
                <w:bCs/>
                <w:sz w:val="28"/>
                <w:szCs w:val="28"/>
              </w:rPr>
              <w:t>».</w:t>
            </w:r>
          </w:p>
        </w:tc>
      </w:tr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347584" w:rsidRDefault="00F12651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прогнозирования и планирования</w:t>
            </w:r>
            <w:r w:rsidR="003A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2E2" w:rsidRDefault="003A22E2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торговли и бытового обслуживания отдела </w:t>
            </w: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экономического прогнозирования и планирования</w:t>
            </w:r>
          </w:p>
          <w:p w:rsidR="004A0625" w:rsidRPr="0093595F" w:rsidRDefault="004A0625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муниципальных закупок отдела </w:t>
            </w:r>
            <w:r w:rsidRPr="00935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прогнозирования и планирования</w:t>
            </w:r>
          </w:p>
        </w:tc>
      </w:tr>
      <w:tr w:rsidR="00347584" w:rsidRPr="0093595F" w:rsidTr="00D959E0">
        <w:trPr>
          <w:trHeight w:val="463"/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3A22E2" w:rsidRDefault="003A22E2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прогнозирования и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584" w:rsidRDefault="003A22E2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E2">
              <w:rPr>
                <w:rFonts w:ascii="Times New Roman" w:hAnsi="Times New Roman" w:cs="Times New Roman"/>
                <w:sz w:val="28"/>
                <w:szCs w:val="28"/>
              </w:rPr>
              <w:t>Сектор торговли и бытового обслуживания отдела экономического прогнозирования и планирования</w:t>
            </w:r>
          </w:p>
          <w:p w:rsidR="004A0625" w:rsidRPr="003A22E2" w:rsidRDefault="004A0625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муниципальных закупок отдела </w:t>
            </w: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экономического прогнозирования и планирования</w:t>
            </w:r>
          </w:p>
        </w:tc>
      </w:tr>
      <w:tr w:rsidR="00347584" w:rsidRPr="0093595F" w:rsidTr="00A71808">
        <w:trPr>
          <w:trHeight w:val="302"/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54917" w:rsidRPr="00FA31C7" w:rsidRDefault="00EA276F" w:rsidP="00B54917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развития </w:t>
            </w:r>
            <w:r w:rsidR="00B54917" w:rsidRPr="0093595F">
              <w:rPr>
                <w:rFonts w:ascii="Times New Roman" w:hAnsi="Times New Roman" w:cs="Times New Roman"/>
                <w:sz w:val="28"/>
                <w:szCs w:val="28"/>
              </w:rPr>
              <w:t>и повышени</w:t>
            </w: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4917" w:rsidRPr="0093595F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конкурентоспособности субъектов малого и среднего предпринимательства (далее – СМСП) в Черемховском районе</w:t>
            </w:r>
          </w:p>
        </w:tc>
      </w:tr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112A5E" w:rsidRPr="0093595F" w:rsidRDefault="00B52232" w:rsidP="00112A5E">
            <w:pPr>
              <w:widowControl w:val="0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Формирование благоприятной внешней среды</w:t>
            </w:r>
            <w:r w:rsidRPr="0093595F">
              <w:t xml:space="preserve"> </w:t>
            </w:r>
            <w:r w:rsidRPr="0093595F">
              <w:rPr>
                <w:sz w:val="28"/>
                <w:szCs w:val="28"/>
              </w:rPr>
              <w:t>для</w:t>
            </w:r>
            <w:r w:rsidRPr="0093595F">
              <w:t xml:space="preserve"> </w:t>
            </w:r>
            <w:r w:rsidRPr="0093595F">
              <w:rPr>
                <w:sz w:val="28"/>
                <w:szCs w:val="28"/>
              </w:rPr>
              <w:t>развития</w:t>
            </w:r>
            <w:r w:rsidR="0054762F" w:rsidRPr="0093595F">
              <w:rPr>
                <w:sz w:val="28"/>
                <w:szCs w:val="28"/>
              </w:rPr>
              <w:t xml:space="preserve"> малого и среднего предпринимательства на территории Черемховского района.</w:t>
            </w:r>
          </w:p>
          <w:p w:rsidR="00112A5E" w:rsidRPr="0093595F" w:rsidRDefault="0054762F" w:rsidP="00E008B2">
            <w:pPr>
              <w:widowControl w:val="0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Содействие</w:t>
            </w:r>
            <w:r w:rsidR="00112A5E" w:rsidRPr="0093595F">
              <w:rPr>
                <w:sz w:val="28"/>
                <w:szCs w:val="28"/>
              </w:rPr>
              <w:t xml:space="preserve"> усилению рыночных позиций СМСП Черемховского района</w:t>
            </w:r>
            <w:r w:rsidR="00E008B2" w:rsidRPr="0093595F">
              <w:rPr>
                <w:sz w:val="28"/>
                <w:szCs w:val="28"/>
              </w:rPr>
              <w:t xml:space="preserve"> и п</w:t>
            </w:r>
            <w:r w:rsidRPr="0093595F">
              <w:rPr>
                <w:sz w:val="28"/>
                <w:szCs w:val="28"/>
              </w:rPr>
              <w:t>овышение эффективности муниципаль</w:t>
            </w:r>
            <w:r w:rsidRPr="0093595F">
              <w:rPr>
                <w:sz w:val="28"/>
                <w:szCs w:val="28"/>
              </w:rPr>
              <w:softHyphen/>
              <w:t>ной поддержки СМСП.</w:t>
            </w:r>
          </w:p>
          <w:p w:rsidR="00347584" w:rsidRPr="0093595F" w:rsidRDefault="0054762F" w:rsidP="0054762F">
            <w:pPr>
              <w:widowControl w:val="0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Формирование положительного общественного мне</w:t>
            </w:r>
            <w:r w:rsidRPr="0093595F">
              <w:rPr>
                <w:sz w:val="28"/>
                <w:szCs w:val="28"/>
              </w:rPr>
              <w:softHyphen/>
              <w:t>ния о малом и среднем предпринимательстве.</w:t>
            </w:r>
          </w:p>
        </w:tc>
      </w:tr>
      <w:tr w:rsidR="00347584" w:rsidRPr="0093595F" w:rsidTr="00A71808">
        <w:trPr>
          <w:trHeight w:val="553"/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347584" w:rsidRPr="0093595F" w:rsidRDefault="00112A5E" w:rsidP="00A7180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2017 - 2019 годы</w:t>
            </w:r>
          </w:p>
        </w:tc>
      </w:tr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F4677" w:rsidRPr="0093595F">
              <w:rPr>
                <w:sz w:val="28"/>
                <w:szCs w:val="28"/>
              </w:rPr>
              <w:t>1</w:t>
            </w:r>
            <w:r w:rsidR="00172BA9" w:rsidRPr="0093595F">
              <w:rPr>
                <w:sz w:val="28"/>
                <w:szCs w:val="28"/>
              </w:rPr>
              <w:t>8</w:t>
            </w:r>
            <w:r w:rsidR="000F4677" w:rsidRPr="0093595F">
              <w:rPr>
                <w:sz w:val="28"/>
                <w:szCs w:val="28"/>
              </w:rPr>
              <w:t>0,0</w:t>
            </w:r>
            <w:r w:rsidRPr="0093595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- 2017 год – </w:t>
            </w:r>
            <w:r w:rsidR="00172BA9" w:rsidRPr="0093595F">
              <w:rPr>
                <w:sz w:val="28"/>
                <w:szCs w:val="28"/>
              </w:rPr>
              <w:t>6</w:t>
            </w:r>
            <w:r w:rsidR="000F4677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рублей;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- 2018 год – </w:t>
            </w:r>
            <w:r w:rsidR="00172BA9" w:rsidRPr="0093595F">
              <w:rPr>
                <w:sz w:val="28"/>
                <w:szCs w:val="28"/>
              </w:rPr>
              <w:t>6</w:t>
            </w:r>
            <w:r w:rsidR="000F4677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рублей;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- 2019 год – </w:t>
            </w:r>
            <w:r w:rsidR="00172BA9" w:rsidRPr="0093595F">
              <w:rPr>
                <w:sz w:val="28"/>
                <w:szCs w:val="28"/>
              </w:rPr>
              <w:t>6</w:t>
            </w:r>
            <w:r w:rsidR="000F4677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рублей.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По источникам финансирования:</w:t>
            </w:r>
          </w:p>
          <w:p w:rsidR="00112A5E" w:rsidRPr="0093595F" w:rsidRDefault="00112A5E" w:rsidP="00A47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1) средства федерального бюджета, всего –</w:t>
            </w:r>
            <w:r w:rsidR="00D412DE" w:rsidRPr="0093595F">
              <w:rPr>
                <w:sz w:val="28"/>
                <w:szCs w:val="28"/>
              </w:rPr>
              <w:t xml:space="preserve"> </w:t>
            </w:r>
            <w:r w:rsidR="000F4677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 xml:space="preserve">,0 тыс. рублей, в том числе по годам реализации </w:t>
            </w:r>
          </w:p>
          <w:p w:rsidR="00112A5E" w:rsidRPr="0093595F" w:rsidRDefault="00112A5E" w:rsidP="00A47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2) средства областного бюджета, всего –</w:t>
            </w:r>
            <w:r w:rsidR="00D412DE" w:rsidRPr="0093595F">
              <w:rPr>
                <w:sz w:val="28"/>
                <w:szCs w:val="28"/>
              </w:rPr>
              <w:t xml:space="preserve"> </w:t>
            </w:r>
            <w:r w:rsidRPr="0093595F">
              <w:rPr>
                <w:sz w:val="28"/>
                <w:szCs w:val="28"/>
              </w:rPr>
              <w:t xml:space="preserve">0,0 тыс. рублей, в том числе по годам реализации 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3) средства местного бюджета, всего – </w:t>
            </w:r>
            <w:r w:rsidR="00D412DE" w:rsidRPr="0093595F">
              <w:rPr>
                <w:sz w:val="28"/>
                <w:szCs w:val="28"/>
              </w:rPr>
              <w:t>1</w:t>
            </w:r>
            <w:r w:rsidR="00731F29">
              <w:rPr>
                <w:sz w:val="28"/>
                <w:szCs w:val="28"/>
              </w:rPr>
              <w:t>8</w:t>
            </w:r>
            <w:r w:rsidR="00D412DE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рублей, в том числе по годам реализации Программы: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- в 201</w:t>
            </w:r>
            <w:r w:rsidR="000F4677" w:rsidRPr="0093595F">
              <w:rPr>
                <w:sz w:val="28"/>
                <w:szCs w:val="28"/>
              </w:rPr>
              <w:t>7</w:t>
            </w:r>
            <w:r w:rsidRPr="0093595F">
              <w:rPr>
                <w:sz w:val="28"/>
                <w:szCs w:val="28"/>
              </w:rPr>
              <w:t xml:space="preserve"> году – </w:t>
            </w:r>
            <w:r w:rsidR="00172BA9" w:rsidRPr="0093595F">
              <w:rPr>
                <w:sz w:val="28"/>
                <w:szCs w:val="28"/>
              </w:rPr>
              <w:t>6</w:t>
            </w:r>
            <w:r w:rsidR="00D412DE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рублей;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- в 201</w:t>
            </w:r>
            <w:r w:rsidR="000F4677" w:rsidRPr="0093595F">
              <w:rPr>
                <w:sz w:val="28"/>
                <w:szCs w:val="28"/>
              </w:rPr>
              <w:t>8</w:t>
            </w:r>
            <w:r w:rsidRPr="0093595F">
              <w:rPr>
                <w:sz w:val="28"/>
                <w:szCs w:val="28"/>
              </w:rPr>
              <w:t xml:space="preserve"> году – </w:t>
            </w:r>
            <w:r w:rsidR="00172BA9" w:rsidRPr="0093595F">
              <w:rPr>
                <w:sz w:val="28"/>
                <w:szCs w:val="28"/>
              </w:rPr>
              <w:t>6</w:t>
            </w:r>
            <w:r w:rsidR="00D412DE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рублей;</w:t>
            </w:r>
          </w:p>
          <w:p w:rsidR="00347584" w:rsidRPr="0093595F" w:rsidRDefault="00112A5E" w:rsidP="00172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- в 201</w:t>
            </w:r>
            <w:r w:rsidR="000F4677" w:rsidRPr="0093595F">
              <w:rPr>
                <w:sz w:val="28"/>
                <w:szCs w:val="28"/>
              </w:rPr>
              <w:t>9</w:t>
            </w:r>
            <w:r w:rsidRPr="0093595F">
              <w:rPr>
                <w:sz w:val="28"/>
                <w:szCs w:val="28"/>
              </w:rPr>
              <w:t xml:space="preserve"> году – </w:t>
            </w:r>
            <w:r w:rsidR="00172BA9" w:rsidRPr="0093595F">
              <w:rPr>
                <w:sz w:val="28"/>
                <w:szCs w:val="28"/>
              </w:rPr>
              <w:t>6</w:t>
            </w:r>
            <w:r w:rsidR="00D412DE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рублей.</w:t>
            </w:r>
          </w:p>
        </w:tc>
      </w:tr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367C48" w:rsidRPr="0093595F" w:rsidRDefault="00367C48" w:rsidP="00367C48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Увеличение количества СМСП, получивших информацион</w:t>
            </w:r>
            <w:r w:rsidRPr="0093595F">
              <w:rPr>
                <w:sz w:val="28"/>
                <w:szCs w:val="28"/>
              </w:rPr>
              <w:softHyphen/>
              <w:t>но-консультационную поддержку по вопросам ведения предпринимательской деятельности до 50 единиц в 2019 году.</w:t>
            </w:r>
          </w:p>
          <w:p w:rsidR="00367C48" w:rsidRDefault="00367C48" w:rsidP="00367C48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Увеличение количества проведенных консультационно-обучающих мероприятий до </w:t>
            </w:r>
            <w:r w:rsidR="000847E3" w:rsidRPr="0093595F">
              <w:rPr>
                <w:sz w:val="28"/>
                <w:szCs w:val="28"/>
              </w:rPr>
              <w:t>4</w:t>
            </w:r>
            <w:r w:rsidRPr="0093595F">
              <w:rPr>
                <w:sz w:val="28"/>
                <w:szCs w:val="28"/>
              </w:rPr>
              <w:t xml:space="preserve"> единиц в 2019 году.</w:t>
            </w:r>
          </w:p>
          <w:p w:rsidR="00E600AF" w:rsidRDefault="00003B9C" w:rsidP="00E600AF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2739F1">
              <w:rPr>
                <w:sz w:val="28"/>
                <w:szCs w:val="28"/>
              </w:rPr>
              <w:t xml:space="preserve">количества </w:t>
            </w:r>
            <w:r>
              <w:rPr>
                <w:sz w:val="28"/>
                <w:szCs w:val="28"/>
              </w:rPr>
              <w:t xml:space="preserve">информационных </w:t>
            </w:r>
            <w:r>
              <w:rPr>
                <w:sz w:val="28"/>
                <w:szCs w:val="28"/>
              </w:rPr>
              <w:lastRenderedPageBreak/>
              <w:t>материалов</w:t>
            </w:r>
            <w:r w:rsidR="002739F1">
              <w:rPr>
                <w:sz w:val="28"/>
                <w:szCs w:val="28"/>
              </w:rPr>
              <w:t>, опубликованных</w:t>
            </w:r>
            <w:r>
              <w:rPr>
                <w:sz w:val="28"/>
                <w:szCs w:val="28"/>
              </w:rPr>
              <w:t xml:space="preserve"> </w:t>
            </w:r>
            <w:r w:rsidR="00044F89">
              <w:rPr>
                <w:sz w:val="28"/>
                <w:szCs w:val="28"/>
              </w:rPr>
              <w:t>на официальном сайте</w:t>
            </w:r>
            <w:r w:rsidR="00552DE3">
              <w:rPr>
                <w:sz w:val="28"/>
                <w:szCs w:val="28"/>
              </w:rPr>
              <w:t xml:space="preserve"> до 45 единиц в 2019 году</w:t>
            </w:r>
            <w:r>
              <w:rPr>
                <w:sz w:val="28"/>
                <w:szCs w:val="28"/>
              </w:rPr>
              <w:t>.</w:t>
            </w:r>
          </w:p>
          <w:p w:rsidR="00E600AF" w:rsidRDefault="00E600AF" w:rsidP="00E600AF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 w:rsidRPr="00E600AF">
              <w:rPr>
                <w:sz w:val="28"/>
                <w:szCs w:val="28"/>
              </w:rPr>
              <w:t xml:space="preserve">Увеличение доли СМСП, </w:t>
            </w:r>
            <w:proofErr w:type="gramStart"/>
            <w:r w:rsidRPr="00E600AF">
              <w:rPr>
                <w:sz w:val="28"/>
                <w:szCs w:val="28"/>
              </w:rPr>
              <w:t>получивших</w:t>
            </w:r>
            <w:proofErr w:type="gramEnd"/>
            <w:r w:rsidRPr="00E600AF">
              <w:rPr>
                <w:sz w:val="28"/>
                <w:szCs w:val="28"/>
              </w:rPr>
              <w:t xml:space="preserve"> финансовую поддержку, из числа обратившихся </w:t>
            </w:r>
            <w:r>
              <w:rPr>
                <w:sz w:val="28"/>
                <w:szCs w:val="28"/>
              </w:rPr>
              <w:t>до 100% к</w:t>
            </w:r>
            <w:r w:rsidRPr="00E600A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E600AF">
              <w:rPr>
                <w:sz w:val="28"/>
                <w:szCs w:val="28"/>
              </w:rPr>
              <w:t xml:space="preserve"> году.</w:t>
            </w:r>
            <w:r>
              <w:rPr>
                <w:sz w:val="28"/>
                <w:szCs w:val="28"/>
              </w:rPr>
              <w:t xml:space="preserve"> </w:t>
            </w:r>
          </w:p>
          <w:p w:rsidR="00003B9C" w:rsidRDefault="00003B9C" w:rsidP="00742DF0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 w:rsidR="00742DF0">
              <w:rPr>
                <w:sz w:val="28"/>
                <w:szCs w:val="28"/>
              </w:rPr>
              <w:t xml:space="preserve">количества </w:t>
            </w:r>
            <w:r>
              <w:rPr>
                <w:sz w:val="28"/>
                <w:szCs w:val="28"/>
              </w:rPr>
              <w:t xml:space="preserve">проведенных выставочно-ярмарочных мероприятий </w:t>
            </w:r>
            <w:r w:rsidR="00742DF0">
              <w:rPr>
                <w:sz w:val="28"/>
                <w:szCs w:val="28"/>
              </w:rPr>
              <w:t xml:space="preserve">на уровне 2016 года – </w:t>
            </w:r>
            <w:r w:rsidR="00552DE3">
              <w:rPr>
                <w:sz w:val="28"/>
                <w:szCs w:val="28"/>
              </w:rPr>
              <w:t>66 единиц</w:t>
            </w:r>
            <w:r>
              <w:rPr>
                <w:sz w:val="28"/>
                <w:szCs w:val="28"/>
              </w:rPr>
              <w:t>.</w:t>
            </w:r>
          </w:p>
          <w:p w:rsidR="004A0625" w:rsidRPr="004A0625" w:rsidRDefault="004A0625" w:rsidP="00DE0FE7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доли </w:t>
            </w:r>
            <w:r w:rsidR="009E71B8">
              <w:rPr>
                <w:sz w:val="28"/>
                <w:szCs w:val="28"/>
              </w:rPr>
              <w:t xml:space="preserve">заключенных </w:t>
            </w:r>
            <w:r>
              <w:rPr>
                <w:sz w:val="28"/>
                <w:szCs w:val="28"/>
              </w:rPr>
              <w:t xml:space="preserve">муниципальных контрактов с субъектами малого предпринимательства в </w:t>
            </w:r>
            <w:r w:rsidR="00DE0FE7">
              <w:rPr>
                <w:sz w:val="28"/>
                <w:szCs w:val="28"/>
              </w:rPr>
              <w:t>годовом объеме</w:t>
            </w:r>
            <w:r>
              <w:rPr>
                <w:sz w:val="28"/>
                <w:szCs w:val="28"/>
              </w:rPr>
              <w:t xml:space="preserve"> муниципальных </w:t>
            </w:r>
            <w:r w:rsidR="00DE0FE7">
              <w:rPr>
                <w:sz w:val="28"/>
                <w:szCs w:val="28"/>
              </w:rPr>
              <w:t>закупок</w:t>
            </w:r>
            <w:r>
              <w:rPr>
                <w:sz w:val="28"/>
                <w:szCs w:val="28"/>
              </w:rPr>
              <w:t xml:space="preserve"> на уровне не менее 15%</w:t>
            </w:r>
          </w:p>
        </w:tc>
      </w:tr>
    </w:tbl>
    <w:p w:rsidR="00A71808" w:rsidRDefault="00A71808" w:rsidP="00A47EF4"/>
    <w:p w:rsidR="00A47EF4" w:rsidRPr="0093595F" w:rsidRDefault="00A47EF4" w:rsidP="00A47EF4">
      <w:pPr>
        <w:rPr>
          <w:bCs/>
          <w:sz w:val="28"/>
          <w:szCs w:val="28"/>
        </w:rPr>
      </w:pPr>
    </w:p>
    <w:p w:rsidR="008F4C35" w:rsidRPr="0093595F" w:rsidRDefault="008F4C35" w:rsidP="008F4C35">
      <w:pPr>
        <w:jc w:val="center"/>
        <w:rPr>
          <w:sz w:val="28"/>
          <w:szCs w:val="28"/>
        </w:rPr>
      </w:pPr>
      <w:r w:rsidRPr="0093595F">
        <w:rPr>
          <w:bCs/>
          <w:sz w:val="28"/>
          <w:szCs w:val="28"/>
        </w:rPr>
        <w:t xml:space="preserve">Раздел 2. </w:t>
      </w:r>
      <w:r w:rsidRPr="0093595F">
        <w:rPr>
          <w:sz w:val="28"/>
          <w:szCs w:val="28"/>
        </w:rPr>
        <w:t>Характеристика текущего состояния сферы реализации Программы</w:t>
      </w:r>
    </w:p>
    <w:p w:rsidR="008F4C35" w:rsidRPr="0093595F" w:rsidRDefault="008F4C35" w:rsidP="008F4C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26E6" w:rsidRPr="0093595F" w:rsidRDefault="00D526E6" w:rsidP="00C508E9">
      <w:pPr>
        <w:spacing w:line="360" w:lineRule="auto"/>
        <w:ind w:right="20" w:firstLine="700"/>
        <w:jc w:val="both"/>
        <w:rPr>
          <w:sz w:val="27"/>
          <w:szCs w:val="27"/>
        </w:rPr>
      </w:pPr>
      <w:r w:rsidRPr="0093595F">
        <w:rPr>
          <w:sz w:val="28"/>
          <w:szCs w:val="28"/>
        </w:rPr>
        <w:t xml:space="preserve">В настоящее время малое и среднее предпринимательство играет ключевую роль в развитии экономики </w:t>
      </w:r>
      <w:r w:rsidR="00D81FD6" w:rsidRPr="0093595F">
        <w:rPr>
          <w:sz w:val="28"/>
          <w:szCs w:val="28"/>
        </w:rPr>
        <w:t xml:space="preserve">Черемховского </w:t>
      </w:r>
      <w:r w:rsidRPr="0093595F">
        <w:rPr>
          <w:sz w:val="28"/>
          <w:szCs w:val="28"/>
        </w:rPr>
        <w:t xml:space="preserve">района. </w:t>
      </w:r>
      <w:r w:rsidR="00D81FD6" w:rsidRPr="0093595F">
        <w:rPr>
          <w:sz w:val="28"/>
          <w:szCs w:val="28"/>
        </w:rPr>
        <w:t>Дальнейшее с</w:t>
      </w:r>
      <w:r w:rsidR="00C465E0" w:rsidRPr="0093595F">
        <w:rPr>
          <w:sz w:val="28"/>
          <w:szCs w:val="28"/>
        </w:rPr>
        <w:t>тановление и успешное развитие предпринимательства позволит решить р</w:t>
      </w:r>
      <w:r w:rsidRPr="0093595F">
        <w:rPr>
          <w:sz w:val="28"/>
          <w:szCs w:val="28"/>
        </w:rPr>
        <w:t>яд социально-экономических задач, таких как увеличение занятости и сокращение безработицы, повышение уровня доход</w:t>
      </w:r>
      <w:r w:rsidR="00C465E0" w:rsidRPr="0093595F">
        <w:rPr>
          <w:sz w:val="28"/>
          <w:szCs w:val="28"/>
        </w:rPr>
        <w:t>ности</w:t>
      </w:r>
      <w:r w:rsidR="00C5496A" w:rsidRPr="0093595F">
        <w:rPr>
          <w:sz w:val="28"/>
          <w:szCs w:val="28"/>
        </w:rPr>
        <w:t xml:space="preserve"> населения и </w:t>
      </w:r>
      <w:r w:rsidRPr="0093595F">
        <w:rPr>
          <w:sz w:val="28"/>
          <w:szCs w:val="28"/>
        </w:rPr>
        <w:t>увеличени</w:t>
      </w:r>
      <w:r w:rsidR="00287FAB" w:rsidRPr="0093595F">
        <w:rPr>
          <w:sz w:val="28"/>
          <w:szCs w:val="28"/>
        </w:rPr>
        <w:t>е налоговых отчислений в бюджет</w:t>
      </w:r>
      <w:r w:rsidRPr="0093595F">
        <w:rPr>
          <w:sz w:val="28"/>
          <w:szCs w:val="28"/>
        </w:rPr>
        <w:t>, повышение качества и доступности товаров и услуг</w:t>
      </w:r>
      <w:r w:rsidR="00C465E0" w:rsidRPr="0093595F">
        <w:rPr>
          <w:sz w:val="28"/>
          <w:szCs w:val="28"/>
        </w:rPr>
        <w:t xml:space="preserve"> для </w:t>
      </w:r>
      <w:r w:rsidR="00287FAB" w:rsidRPr="0093595F">
        <w:rPr>
          <w:sz w:val="28"/>
          <w:szCs w:val="28"/>
        </w:rPr>
        <w:t>жителей</w:t>
      </w:r>
      <w:r w:rsidR="00C465E0" w:rsidRPr="0093595F">
        <w:rPr>
          <w:sz w:val="28"/>
          <w:szCs w:val="28"/>
        </w:rPr>
        <w:t xml:space="preserve"> Черемховского района</w:t>
      </w:r>
      <w:r w:rsidR="00441956" w:rsidRPr="0093595F">
        <w:rPr>
          <w:sz w:val="28"/>
          <w:szCs w:val="28"/>
        </w:rPr>
        <w:t>. При этом развитие малого и среднего предпринимательства не требует крупных стартовых инвестиций, что делает данную сферу более привлекательной с экономической точки зрения.</w:t>
      </w:r>
    </w:p>
    <w:p w:rsidR="00B81489" w:rsidRDefault="00441956" w:rsidP="00B81489">
      <w:pPr>
        <w:pStyle w:val="4"/>
        <w:shd w:val="clear" w:color="auto" w:fill="auto"/>
        <w:spacing w:before="0"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3595F">
        <w:rPr>
          <w:rFonts w:ascii="Times New Roman" w:hAnsi="Times New Roman" w:cs="Times New Roman"/>
          <w:sz w:val="28"/>
          <w:szCs w:val="28"/>
        </w:rPr>
        <w:t>Развитие малого и среднего бизнеса, безусловно, является одним из приоритетных направлений деятельности. При этом оно возможно только при соблюдении комплекса целенаправленных мер</w:t>
      </w:r>
      <w:r w:rsidR="00A71808" w:rsidRPr="0093595F">
        <w:rPr>
          <w:rFonts w:ascii="Times New Roman" w:hAnsi="Times New Roman" w:cs="Times New Roman"/>
          <w:sz w:val="28"/>
          <w:szCs w:val="28"/>
        </w:rPr>
        <w:t xml:space="preserve"> и</w:t>
      </w:r>
      <w:r w:rsidR="00D81FD6" w:rsidRPr="0093595F">
        <w:rPr>
          <w:rFonts w:ascii="Times New Roman" w:hAnsi="Times New Roman" w:cs="Times New Roman"/>
          <w:sz w:val="28"/>
          <w:szCs w:val="28"/>
        </w:rPr>
        <w:t xml:space="preserve"> конструктивного диалога с предпринимательским сообществом.</w:t>
      </w:r>
      <w:r w:rsidRPr="0093595F">
        <w:rPr>
          <w:rFonts w:ascii="Times New Roman" w:hAnsi="Times New Roman" w:cs="Times New Roman"/>
          <w:sz w:val="28"/>
          <w:szCs w:val="28"/>
        </w:rPr>
        <w:t xml:space="preserve"> </w:t>
      </w:r>
      <w:r w:rsidR="00D81FD6" w:rsidRPr="0093595F">
        <w:rPr>
          <w:rFonts w:ascii="Times New Roman" w:hAnsi="Times New Roman" w:cs="Times New Roman"/>
          <w:sz w:val="28"/>
          <w:szCs w:val="28"/>
        </w:rPr>
        <w:t>Функционирование системы</w:t>
      </w:r>
      <w:r w:rsidRPr="0093595F">
        <w:rPr>
          <w:rFonts w:ascii="Times New Roman" w:hAnsi="Times New Roman" w:cs="Times New Roman"/>
          <w:sz w:val="28"/>
          <w:szCs w:val="28"/>
        </w:rPr>
        <w:t xml:space="preserve"> поддержки СМСП должн</w:t>
      </w:r>
      <w:r w:rsidR="00D81FD6" w:rsidRPr="0093595F">
        <w:rPr>
          <w:rFonts w:ascii="Times New Roman" w:hAnsi="Times New Roman" w:cs="Times New Roman"/>
          <w:sz w:val="28"/>
          <w:szCs w:val="28"/>
        </w:rPr>
        <w:t>о</w:t>
      </w:r>
      <w:r w:rsidRPr="0093595F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="00D81FD6" w:rsidRPr="0093595F">
        <w:rPr>
          <w:rFonts w:ascii="Times New Roman" w:hAnsi="Times New Roman" w:cs="Times New Roman"/>
          <w:sz w:val="28"/>
          <w:szCs w:val="28"/>
        </w:rPr>
        <w:t>ся</w:t>
      </w:r>
      <w:r w:rsidRPr="0093595F">
        <w:rPr>
          <w:rFonts w:ascii="Times New Roman" w:hAnsi="Times New Roman" w:cs="Times New Roman"/>
          <w:sz w:val="28"/>
          <w:szCs w:val="28"/>
        </w:rPr>
        <w:t xml:space="preserve"> </w:t>
      </w:r>
      <w:r w:rsidR="00D81FD6" w:rsidRPr="0093595F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Pr="0093595F">
        <w:rPr>
          <w:rFonts w:ascii="Times New Roman" w:hAnsi="Times New Roman" w:cs="Times New Roman"/>
          <w:sz w:val="28"/>
          <w:szCs w:val="28"/>
        </w:rPr>
        <w:t>благоприятны</w:t>
      </w:r>
      <w:r w:rsidR="00D81FD6" w:rsidRPr="0093595F">
        <w:rPr>
          <w:rFonts w:ascii="Times New Roman" w:hAnsi="Times New Roman" w:cs="Times New Roman"/>
          <w:sz w:val="28"/>
          <w:szCs w:val="28"/>
        </w:rPr>
        <w:t>х</w:t>
      </w:r>
      <w:r w:rsidRPr="0093595F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D81FD6" w:rsidRPr="0093595F">
        <w:rPr>
          <w:rFonts w:ascii="Times New Roman" w:hAnsi="Times New Roman" w:cs="Times New Roman"/>
          <w:sz w:val="28"/>
          <w:szCs w:val="28"/>
        </w:rPr>
        <w:t>х</w:t>
      </w:r>
      <w:r w:rsidRPr="0093595F">
        <w:rPr>
          <w:rFonts w:ascii="Times New Roman" w:hAnsi="Times New Roman" w:cs="Times New Roman"/>
          <w:sz w:val="28"/>
          <w:szCs w:val="28"/>
        </w:rPr>
        <w:t>, экономически</w:t>
      </w:r>
      <w:r w:rsidR="00D81FD6" w:rsidRPr="0093595F">
        <w:rPr>
          <w:rFonts w:ascii="Times New Roman" w:hAnsi="Times New Roman" w:cs="Times New Roman"/>
          <w:sz w:val="28"/>
          <w:szCs w:val="28"/>
        </w:rPr>
        <w:t>х</w:t>
      </w:r>
      <w:r w:rsidR="00A71808" w:rsidRPr="0093595F">
        <w:rPr>
          <w:rFonts w:ascii="Times New Roman" w:hAnsi="Times New Roman" w:cs="Times New Roman"/>
          <w:sz w:val="28"/>
          <w:szCs w:val="28"/>
        </w:rPr>
        <w:t xml:space="preserve"> </w:t>
      </w:r>
      <w:r w:rsidRPr="0093595F">
        <w:rPr>
          <w:rFonts w:ascii="Times New Roman" w:hAnsi="Times New Roman" w:cs="Times New Roman"/>
          <w:sz w:val="28"/>
          <w:szCs w:val="28"/>
        </w:rPr>
        <w:t>и правовы</w:t>
      </w:r>
      <w:r w:rsidR="00D81FD6" w:rsidRPr="0093595F">
        <w:rPr>
          <w:rFonts w:ascii="Times New Roman" w:hAnsi="Times New Roman" w:cs="Times New Roman"/>
          <w:sz w:val="28"/>
          <w:szCs w:val="28"/>
        </w:rPr>
        <w:t>х</w:t>
      </w:r>
      <w:r w:rsidRPr="0093595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71808" w:rsidRPr="0093595F">
        <w:rPr>
          <w:rFonts w:ascii="Times New Roman" w:hAnsi="Times New Roman" w:cs="Times New Roman"/>
          <w:sz w:val="28"/>
          <w:szCs w:val="28"/>
        </w:rPr>
        <w:t>й</w:t>
      </w:r>
      <w:r w:rsidRPr="0093595F">
        <w:rPr>
          <w:rFonts w:ascii="Times New Roman" w:hAnsi="Times New Roman" w:cs="Times New Roman"/>
          <w:sz w:val="28"/>
          <w:szCs w:val="28"/>
        </w:rPr>
        <w:t xml:space="preserve"> для становления </w:t>
      </w:r>
      <w:r w:rsidR="008E1998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A71808" w:rsidRPr="0093595F">
        <w:rPr>
          <w:rFonts w:ascii="Times New Roman" w:hAnsi="Times New Roman" w:cs="Times New Roman"/>
          <w:sz w:val="28"/>
          <w:szCs w:val="28"/>
        </w:rPr>
        <w:t xml:space="preserve">предпринимательства. Реализация комплекса мероприятий, включенных в муниципальную программу, </w:t>
      </w:r>
      <w:r w:rsidR="00D81FD6" w:rsidRPr="009359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71808" w:rsidRPr="0093595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D81FD6" w:rsidRPr="0093595F">
        <w:rPr>
          <w:rFonts w:ascii="Times New Roman" w:hAnsi="Times New Roman" w:cs="Times New Roman"/>
          <w:sz w:val="28"/>
          <w:szCs w:val="28"/>
        </w:rPr>
        <w:t>действенны</w:t>
      </w:r>
      <w:r w:rsidR="00A71808" w:rsidRPr="0093595F">
        <w:rPr>
          <w:rFonts w:ascii="Times New Roman" w:hAnsi="Times New Roman" w:cs="Times New Roman"/>
          <w:sz w:val="28"/>
          <w:szCs w:val="28"/>
        </w:rPr>
        <w:t>х</w:t>
      </w:r>
      <w:r w:rsidR="00D81FD6" w:rsidRPr="0093595F">
        <w:rPr>
          <w:rFonts w:ascii="Times New Roman" w:hAnsi="Times New Roman" w:cs="Times New Roman"/>
          <w:sz w:val="28"/>
          <w:szCs w:val="28"/>
        </w:rPr>
        <w:t xml:space="preserve"> механизмо</w:t>
      </w:r>
      <w:r w:rsidR="00A71808" w:rsidRPr="0093595F">
        <w:rPr>
          <w:rFonts w:ascii="Times New Roman" w:hAnsi="Times New Roman" w:cs="Times New Roman"/>
          <w:sz w:val="28"/>
          <w:szCs w:val="28"/>
        </w:rPr>
        <w:t>в</w:t>
      </w:r>
      <w:r w:rsidR="00D81FD6" w:rsidRPr="0093595F">
        <w:rPr>
          <w:rFonts w:ascii="Times New Roman" w:hAnsi="Times New Roman" w:cs="Times New Roman"/>
          <w:sz w:val="28"/>
          <w:szCs w:val="28"/>
        </w:rPr>
        <w:t xml:space="preserve"> </w:t>
      </w:r>
      <w:r w:rsidR="00A71808" w:rsidRPr="0093595F">
        <w:rPr>
          <w:rFonts w:ascii="Times New Roman" w:hAnsi="Times New Roman" w:cs="Times New Roman"/>
          <w:sz w:val="28"/>
          <w:szCs w:val="28"/>
        </w:rPr>
        <w:t>создания благоприятных условий для устойчивого развития и повышения конкурентоспособности СМСП в Черемховском районе.</w:t>
      </w:r>
    </w:p>
    <w:p w:rsidR="00BF66A3" w:rsidRPr="00B81489" w:rsidRDefault="00A71808" w:rsidP="00B81489">
      <w:pPr>
        <w:pStyle w:val="4"/>
        <w:shd w:val="clear" w:color="auto" w:fill="auto"/>
        <w:spacing w:before="0"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81489"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</w:t>
      </w:r>
      <w:r w:rsidRPr="00B81489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 по Иркутской области на 1 января 2016 года в Черемховско</w:t>
      </w:r>
      <w:r w:rsidR="00BF66A3" w:rsidRPr="00B81489">
        <w:rPr>
          <w:rFonts w:ascii="Times New Roman" w:hAnsi="Times New Roman" w:cs="Times New Roman"/>
          <w:sz w:val="28"/>
          <w:szCs w:val="28"/>
        </w:rPr>
        <w:t xml:space="preserve">м районе зарегистрировано </w:t>
      </w:r>
      <w:r w:rsidR="00BC149F" w:rsidRPr="00B81489">
        <w:rPr>
          <w:rFonts w:ascii="Times New Roman" w:hAnsi="Times New Roman" w:cs="Times New Roman"/>
          <w:sz w:val="28"/>
          <w:szCs w:val="28"/>
        </w:rPr>
        <w:t>60</w:t>
      </w:r>
      <w:r w:rsidR="00CD757A" w:rsidRPr="00B81489">
        <w:rPr>
          <w:rFonts w:ascii="Times New Roman" w:hAnsi="Times New Roman" w:cs="Times New Roman"/>
          <w:sz w:val="28"/>
          <w:szCs w:val="28"/>
        </w:rPr>
        <w:t>0</w:t>
      </w:r>
      <w:r w:rsidR="00FA31C7" w:rsidRPr="00B81489">
        <w:rPr>
          <w:rFonts w:ascii="Times New Roman" w:hAnsi="Times New Roman" w:cs="Times New Roman"/>
          <w:sz w:val="28"/>
          <w:szCs w:val="28"/>
        </w:rPr>
        <w:t xml:space="preserve"> СМСП, в том числе юридических лиц</w:t>
      </w:r>
      <w:r w:rsidR="00BF66A3" w:rsidRPr="00B81489">
        <w:rPr>
          <w:rFonts w:ascii="Times New Roman" w:hAnsi="Times New Roman" w:cs="Times New Roman"/>
          <w:sz w:val="28"/>
          <w:szCs w:val="28"/>
        </w:rPr>
        <w:t xml:space="preserve"> </w:t>
      </w:r>
      <w:r w:rsidR="006A208A" w:rsidRPr="00B81489">
        <w:rPr>
          <w:rFonts w:ascii="Times New Roman" w:hAnsi="Times New Roman" w:cs="Times New Roman"/>
          <w:sz w:val="28"/>
          <w:szCs w:val="28"/>
        </w:rPr>
        <w:t>–</w:t>
      </w:r>
      <w:r w:rsidR="00BF66A3" w:rsidRPr="00B81489">
        <w:rPr>
          <w:rFonts w:ascii="Times New Roman" w:hAnsi="Times New Roman" w:cs="Times New Roman"/>
          <w:sz w:val="28"/>
          <w:szCs w:val="28"/>
        </w:rPr>
        <w:t xml:space="preserve"> </w:t>
      </w:r>
      <w:r w:rsidR="00BC149F" w:rsidRPr="00B81489">
        <w:rPr>
          <w:rFonts w:ascii="Times New Roman" w:hAnsi="Times New Roman" w:cs="Times New Roman"/>
          <w:sz w:val="28"/>
          <w:szCs w:val="28"/>
        </w:rPr>
        <w:t>19</w:t>
      </w:r>
      <w:r w:rsidR="00CD757A" w:rsidRPr="00B81489">
        <w:rPr>
          <w:rFonts w:ascii="Times New Roman" w:hAnsi="Times New Roman" w:cs="Times New Roman"/>
          <w:sz w:val="28"/>
          <w:szCs w:val="28"/>
        </w:rPr>
        <w:t>0</w:t>
      </w:r>
      <w:r w:rsidR="008E1998" w:rsidRPr="00B8148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F66A3" w:rsidRPr="00B81489">
        <w:rPr>
          <w:rFonts w:ascii="Times New Roman" w:hAnsi="Times New Roman" w:cs="Times New Roman"/>
          <w:sz w:val="28"/>
          <w:szCs w:val="28"/>
        </w:rPr>
        <w:t>, индивидуальны</w:t>
      </w:r>
      <w:r w:rsidR="00FA31C7" w:rsidRPr="00B81489">
        <w:rPr>
          <w:rFonts w:ascii="Times New Roman" w:hAnsi="Times New Roman" w:cs="Times New Roman"/>
          <w:sz w:val="28"/>
          <w:szCs w:val="28"/>
        </w:rPr>
        <w:t>х</w:t>
      </w:r>
      <w:r w:rsidR="00BF66A3" w:rsidRPr="00B8148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A31C7" w:rsidRPr="00B81489">
        <w:rPr>
          <w:rFonts w:ascii="Times New Roman" w:hAnsi="Times New Roman" w:cs="Times New Roman"/>
          <w:sz w:val="28"/>
          <w:szCs w:val="28"/>
        </w:rPr>
        <w:t>ей</w:t>
      </w:r>
      <w:r w:rsidR="00BF66A3" w:rsidRPr="00B81489">
        <w:rPr>
          <w:rFonts w:ascii="Times New Roman" w:hAnsi="Times New Roman" w:cs="Times New Roman"/>
          <w:sz w:val="28"/>
          <w:szCs w:val="28"/>
        </w:rPr>
        <w:t xml:space="preserve"> – </w:t>
      </w:r>
      <w:r w:rsidR="006A208A" w:rsidRPr="00B81489">
        <w:rPr>
          <w:rFonts w:ascii="Times New Roman" w:hAnsi="Times New Roman" w:cs="Times New Roman"/>
          <w:sz w:val="28"/>
          <w:szCs w:val="28"/>
        </w:rPr>
        <w:t xml:space="preserve">410, в том числе </w:t>
      </w:r>
      <w:r w:rsidR="004A434A" w:rsidRPr="00B81489">
        <w:rPr>
          <w:rFonts w:ascii="Times New Roman" w:hAnsi="Times New Roman" w:cs="Times New Roman"/>
          <w:sz w:val="28"/>
          <w:szCs w:val="28"/>
        </w:rPr>
        <w:t>84</w:t>
      </w:r>
      <w:r w:rsidR="006A208A" w:rsidRPr="00B81489">
        <w:rPr>
          <w:rFonts w:ascii="Times New Roman" w:hAnsi="Times New Roman" w:cs="Times New Roman"/>
          <w:sz w:val="28"/>
          <w:szCs w:val="28"/>
        </w:rPr>
        <w:t xml:space="preserve"> КФХ.</w:t>
      </w:r>
    </w:p>
    <w:p w:rsidR="007F0666" w:rsidRPr="00CD757A" w:rsidRDefault="007F0666" w:rsidP="007F0666">
      <w:pPr>
        <w:spacing w:line="480" w:lineRule="exact"/>
        <w:ind w:right="20" w:firstLine="700"/>
        <w:jc w:val="both"/>
        <w:rPr>
          <w:sz w:val="28"/>
          <w:szCs w:val="28"/>
        </w:rPr>
      </w:pPr>
      <w:r w:rsidRPr="00E422E5">
        <w:rPr>
          <w:sz w:val="28"/>
          <w:szCs w:val="28"/>
        </w:rPr>
        <w:t xml:space="preserve">Структура СМСП по видам экономической деятельности на протяжении последних лет существенно не изменилась, наиболее </w:t>
      </w:r>
      <w:r w:rsidRPr="00CD757A">
        <w:rPr>
          <w:sz w:val="28"/>
          <w:szCs w:val="28"/>
        </w:rPr>
        <w:t>привлекательной для предпринимателей остается непроизводственная сфера, преимущественно торговля:</w:t>
      </w:r>
    </w:p>
    <w:p w:rsidR="007F0666" w:rsidRPr="00884D12" w:rsidRDefault="00E422E5" w:rsidP="007F0666">
      <w:pPr>
        <w:spacing w:line="480" w:lineRule="exact"/>
        <w:ind w:firstLine="700"/>
        <w:jc w:val="both"/>
        <w:rPr>
          <w:sz w:val="28"/>
          <w:szCs w:val="28"/>
        </w:rPr>
      </w:pPr>
      <w:r w:rsidRPr="00884D12">
        <w:rPr>
          <w:sz w:val="28"/>
          <w:szCs w:val="28"/>
        </w:rPr>
        <w:t>7</w:t>
      </w:r>
      <w:r w:rsidR="00884D12">
        <w:rPr>
          <w:sz w:val="28"/>
          <w:szCs w:val="28"/>
        </w:rPr>
        <w:t>4</w:t>
      </w:r>
      <w:r w:rsidR="007F0666" w:rsidRPr="00884D12">
        <w:rPr>
          <w:sz w:val="28"/>
          <w:szCs w:val="28"/>
        </w:rPr>
        <w:t>% - оптовая и розничная торговля;</w:t>
      </w:r>
    </w:p>
    <w:p w:rsidR="007F0666" w:rsidRPr="00884D12" w:rsidRDefault="00E422E5" w:rsidP="007F0666">
      <w:pPr>
        <w:spacing w:line="480" w:lineRule="exact"/>
        <w:ind w:right="20" w:firstLine="700"/>
        <w:jc w:val="both"/>
        <w:rPr>
          <w:sz w:val="28"/>
          <w:szCs w:val="28"/>
        </w:rPr>
      </w:pPr>
      <w:r w:rsidRPr="00884D12">
        <w:rPr>
          <w:sz w:val="28"/>
          <w:szCs w:val="28"/>
        </w:rPr>
        <w:t>2</w:t>
      </w:r>
      <w:r w:rsidR="00884D12">
        <w:rPr>
          <w:sz w:val="28"/>
          <w:szCs w:val="28"/>
        </w:rPr>
        <w:t>1</w:t>
      </w:r>
      <w:r w:rsidR="007F0666" w:rsidRPr="00884D12">
        <w:rPr>
          <w:sz w:val="28"/>
          <w:szCs w:val="28"/>
        </w:rPr>
        <w:t xml:space="preserve">% - </w:t>
      </w:r>
      <w:r w:rsidRPr="00884D12">
        <w:rPr>
          <w:sz w:val="28"/>
          <w:szCs w:val="28"/>
        </w:rPr>
        <w:t>сельское хозяйство</w:t>
      </w:r>
      <w:r w:rsidR="007F0666" w:rsidRPr="00884D12">
        <w:rPr>
          <w:sz w:val="28"/>
          <w:szCs w:val="28"/>
        </w:rPr>
        <w:t>;</w:t>
      </w:r>
    </w:p>
    <w:p w:rsidR="007F0666" w:rsidRPr="00884D12" w:rsidRDefault="00E422E5" w:rsidP="007F0666">
      <w:pPr>
        <w:spacing w:line="480" w:lineRule="exact"/>
        <w:ind w:firstLine="700"/>
        <w:jc w:val="both"/>
        <w:rPr>
          <w:sz w:val="28"/>
          <w:szCs w:val="28"/>
        </w:rPr>
      </w:pPr>
      <w:r w:rsidRPr="00884D12">
        <w:rPr>
          <w:sz w:val="28"/>
          <w:szCs w:val="28"/>
        </w:rPr>
        <w:t>2</w:t>
      </w:r>
      <w:r w:rsidR="007F0666" w:rsidRPr="00884D12">
        <w:rPr>
          <w:sz w:val="28"/>
          <w:szCs w:val="28"/>
        </w:rPr>
        <w:t xml:space="preserve">% - </w:t>
      </w:r>
      <w:r w:rsidRPr="00884D12">
        <w:rPr>
          <w:sz w:val="28"/>
          <w:szCs w:val="28"/>
        </w:rPr>
        <w:t>промышленность;</w:t>
      </w:r>
    </w:p>
    <w:p w:rsidR="00E422E5" w:rsidRPr="00884D12" w:rsidRDefault="00E422E5" w:rsidP="007F0666">
      <w:pPr>
        <w:spacing w:line="480" w:lineRule="exact"/>
        <w:ind w:firstLine="700"/>
        <w:jc w:val="both"/>
        <w:rPr>
          <w:sz w:val="28"/>
          <w:szCs w:val="28"/>
        </w:rPr>
      </w:pPr>
      <w:r w:rsidRPr="00884D12">
        <w:rPr>
          <w:sz w:val="28"/>
          <w:szCs w:val="28"/>
        </w:rPr>
        <w:t>2% - операции с недвижимым имуществом, аренда и предоставление услуг;</w:t>
      </w:r>
    </w:p>
    <w:p w:rsidR="00E422E5" w:rsidRPr="00E422E5" w:rsidRDefault="00E422E5" w:rsidP="007F0666">
      <w:pPr>
        <w:spacing w:line="480" w:lineRule="exact"/>
        <w:ind w:firstLine="700"/>
        <w:jc w:val="both"/>
        <w:rPr>
          <w:sz w:val="28"/>
          <w:szCs w:val="28"/>
        </w:rPr>
      </w:pPr>
      <w:r w:rsidRPr="00884D12">
        <w:rPr>
          <w:sz w:val="28"/>
          <w:szCs w:val="28"/>
        </w:rPr>
        <w:t>1% - прочие.</w:t>
      </w:r>
    </w:p>
    <w:p w:rsidR="00CE1AA5" w:rsidRPr="0093595F" w:rsidRDefault="00CE1AA5" w:rsidP="00A7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191" w:rsidRPr="0093595F" w:rsidRDefault="000A7191" w:rsidP="00A71808">
      <w:pPr>
        <w:spacing w:line="360" w:lineRule="auto"/>
        <w:ind w:firstLine="709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В структуре выручки от реализации товаров (работ, услуг) наибольшую долю занима</w:t>
      </w:r>
      <w:r w:rsidR="00472BD8" w:rsidRPr="0093595F">
        <w:rPr>
          <w:sz w:val="28"/>
          <w:szCs w:val="28"/>
        </w:rPr>
        <w:t>ю</w:t>
      </w:r>
      <w:r w:rsidRPr="0093595F">
        <w:rPr>
          <w:sz w:val="28"/>
          <w:szCs w:val="28"/>
        </w:rPr>
        <w:t>т</w:t>
      </w:r>
      <w:r w:rsidR="00472BD8" w:rsidRPr="0093595F">
        <w:rPr>
          <w:sz w:val="28"/>
          <w:szCs w:val="28"/>
        </w:rPr>
        <w:t xml:space="preserve"> предприятия</w:t>
      </w:r>
      <w:r w:rsidRPr="0093595F">
        <w:rPr>
          <w:sz w:val="28"/>
          <w:szCs w:val="28"/>
        </w:rPr>
        <w:t xml:space="preserve"> обрабатывающ</w:t>
      </w:r>
      <w:r w:rsidR="00A97155" w:rsidRPr="0093595F">
        <w:rPr>
          <w:sz w:val="28"/>
          <w:szCs w:val="28"/>
        </w:rPr>
        <w:t>его</w:t>
      </w:r>
      <w:r w:rsidRPr="0093595F">
        <w:rPr>
          <w:sz w:val="28"/>
          <w:szCs w:val="28"/>
        </w:rPr>
        <w:t xml:space="preserve"> производства – </w:t>
      </w:r>
      <w:r w:rsidR="00CD757A">
        <w:rPr>
          <w:sz w:val="28"/>
          <w:szCs w:val="28"/>
        </w:rPr>
        <w:t>26,7</w:t>
      </w:r>
      <w:r w:rsidRPr="00C01DC5">
        <w:rPr>
          <w:sz w:val="28"/>
          <w:szCs w:val="28"/>
        </w:rPr>
        <w:t>%</w:t>
      </w:r>
      <w:r w:rsidRPr="0093595F">
        <w:rPr>
          <w:sz w:val="28"/>
          <w:szCs w:val="28"/>
        </w:rPr>
        <w:t xml:space="preserve">, </w:t>
      </w:r>
      <w:r w:rsidR="00A97155" w:rsidRPr="0093595F">
        <w:rPr>
          <w:sz w:val="28"/>
          <w:szCs w:val="28"/>
        </w:rPr>
        <w:t xml:space="preserve">на долю </w:t>
      </w:r>
      <w:r w:rsidR="004433A8">
        <w:rPr>
          <w:sz w:val="28"/>
          <w:szCs w:val="28"/>
        </w:rPr>
        <w:t xml:space="preserve">  </w:t>
      </w:r>
      <w:r w:rsidRPr="0093595F">
        <w:rPr>
          <w:sz w:val="28"/>
          <w:szCs w:val="28"/>
        </w:rPr>
        <w:t>сельско</w:t>
      </w:r>
      <w:r w:rsidR="00A97155" w:rsidRPr="0093595F">
        <w:rPr>
          <w:sz w:val="28"/>
          <w:szCs w:val="28"/>
        </w:rPr>
        <w:t>го</w:t>
      </w:r>
      <w:r w:rsidRPr="0093595F">
        <w:rPr>
          <w:sz w:val="28"/>
          <w:szCs w:val="28"/>
        </w:rPr>
        <w:t xml:space="preserve"> хозяйств</w:t>
      </w:r>
      <w:r w:rsidR="00A97155" w:rsidRPr="0093595F">
        <w:rPr>
          <w:sz w:val="28"/>
          <w:szCs w:val="28"/>
        </w:rPr>
        <w:t>а</w:t>
      </w:r>
      <w:r w:rsidRPr="0093595F">
        <w:rPr>
          <w:sz w:val="28"/>
          <w:szCs w:val="28"/>
        </w:rPr>
        <w:t xml:space="preserve"> </w:t>
      </w:r>
      <w:r w:rsidR="00A97155" w:rsidRPr="0093595F">
        <w:rPr>
          <w:sz w:val="28"/>
          <w:szCs w:val="28"/>
        </w:rPr>
        <w:t xml:space="preserve">приходится </w:t>
      </w:r>
      <w:r w:rsidR="00CD757A">
        <w:rPr>
          <w:sz w:val="28"/>
          <w:szCs w:val="28"/>
        </w:rPr>
        <w:t>19,6</w:t>
      </w:r>
      <w:r w:rsidRPr="00C01DC5">
        <w:rPr>
          <w:sz w:val="28"/>
          <w:szCs w:val="28"/>
        </w:rPr>
        <w:t>%</w:t>
      </w:r>
      <w:r w:rsidRPr="0093595F">
        <w:rPr>
          <w:sz w:val="28"/>
          <w:szCs w:val="28"/>
        </w:rPr>
        <w:t xml:space="preserve">, </w:t>
      </w:r>
      <w:r w:rsidR="00C508E9" w:rsidRPr="0093595F">
        <w:rPr>
          <w:sz w:val="28"/>
          <w:szCs w:val="28"/>
        </w:rPr>
        <w:t xml:space="preserve">предприятий </w:t>
      </w:r>
      <w:r w:rsidRPr="0093595F">
        <w:rPr>
          <w:sz w:val="28"/>
          <w:szCs w:val="28"/>
        </w:rPr>
        <w:t>транспорт</w:t>
      </w:r>
      <w:r w:rsidR="00A97155" w:rsidRPr="0093595F">
        <w:rPr>
          <w:sz w:val="28"/>
          <w:szCs w:val="28"/>
        </w:rPr>
        <w:t>а</w:t>
      </w:r>
      <w:r w:rsidRPr="0093595F">
        <w:rPr>
          <w:sz w:val="28"/>
          <w:szCs w:val="28"/>
        </w:rPr>
        <w:t xml:space="preserve"> и связ</w:t>
      </w:r>
      <w:r w:rsidR="00A97155" w:rsidRPr="0093595F">
        <w:rPr>
          <w:sz w:val="28"/>
          <w:szCs w:val="28"/>
        </w:rPr>
        <w:t>и</w:t>
      </w:r>
      <w:r w:rsidRPr="0093595F">
        <w:rPr>
          <w:sz w:val="28"/>
          <w:szCs w:val="28"/>
        </w:rPr>
        <w:t xml:space="preserve"> – </w:t>
      </w:r>
      <w:r w:rsidR="00CD757A">
        <w:rPr>
          <w:sz w:val="28"/>
          <w:szCs w:val="28"/>
        </w:rPr>
        <w:t>14</w:t>
      </w:r>
      <w:r w:rsidRPr="00C01DC5">
        <w:rPr>
          <w:sz w:val="28"/>
          <w:szCs w:val="28"/>
        </w:rPr>
        <w:t>%</w:t>
      </w:r>
      <w:r w:rsidRPr="0093595F">
        <w:rPr>
          <w:sz w:val="28"/>
          <w:szCs w:val="28"/>
        </w:rPr>
        <w:t>, сфер</w:t>
      </w:r>
      <w:r w:rsidR="00A97155" w:rsidRPr="0093595F">
        <w:rPr>
          <w:sz w:val="28"/>
          <w:szCs w:val="28"/>
        </w:rPr>
        <w:t>ы</w:t>
      </w:r>
      <w:r w:rsidR="001543E7" w:rsidRPr="0093595F">
        <w:rPr>
          <w:sz w:val="28"/>
          <w:szCs w:val="28"/>
        </w:rPr>
        <w:t xml:space="preserve"> торговли – </w:t>
      </w:r>
      <w:r w:rsidR="00CD757A">
        <w:rPr>
          <w:sz w:val="28"/>
          <w:szCs w:val="28"/>
        </w:rPr>
        <w:t>13,5</w:t>
      </w:r>
      <w:r w:rsidRPr="00C01DC5">
        <w:rPr>
          <w:sz w:val="28"/>
          <w:szCs w:val="28"/>
        </w:rPr>
        <w:t>%</w:t>
      </w:r>
      <w:r w:rsidRPr="0093595F">
        <w:rPr>
          <w:sz w:val="28"/>
          <w:szCs w:val="28"/>
        </w:rPr>
        <w:t xml:space="preserve">, </w:t>
      </w:r>
      <w:r w:rsidR="00D46F5B">
        <w:rPr>
          <w:sz w:val="28"/>
          <w:szCs w:val="28"/>
        </w:rPr>
        <w:t xml:space="preserve"> </w:t>
      </w:r>
      <w:r w:rsidRPr="0093595F">
        <w:rPr>
          <w:sz w:val="28"/>
          <w:szCs w:val="28"/>
        </w:rPr>
        <w:t>прочи</w:t>
      </w:r>
      <w:r w:rsidR="00A97155" w:rsidRPr="0093595F">
        <w:rPr>
          <w:sz w:val="28"/>
          <w:szCs w:val="28"/>
        </w:rPr>
        <w:t>х</w:t>
      </w:r>
      <w:r w:rsidRPr="0093595F">
        <w:rPr>
          <w:sz w:val="28"/>
          <w:szCs w:val="28"/>
        </w:rPr>
        <w:t xml:space="preserve"> сфер деятельности – </w:t>
      </w:r>
      <w:r w:rsidR="00D46F5B">
        <w:rPr>
          <w:sz w:val="28"/>
          <w:szCs w:val="28"/>
        </w:rPr>
        <w:t>26,2</w:t>
      </w:r>
      <w:r w:rsidRPr="00D46F5B">
        <w:rPr>
          <w:sz w:val="28"/>
          <w:szCs w:val="28"/>
        </w:rPr>
        <w:t>%</w:t>
      </w:r>
      <w:r w:rsidRPr="0093595F">
        <w:rPr>
          <w:sz w:val="28"/>
          <w:szCs w:val="28"/>
        </w:rPr>
        <w:t>.</w:t>
      </w:r>
    </w:p>
    <w:p w:rsidR="0001447C" w:rsidRPr="0093595F" w:rsidRDefault="00472BD8" w:rsidP="00A71808">
      <w:pPr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Доля выручки малого </w:t>
      </w:r>
      <w:r w:rsidR="006F28E9" w:rsidRPr="0093595F">
        <w:rPr>
          <w:sz w:val="28"/>
          <w:szCs w:val="28"/>
        </w:rPr>
        <w:t xml:space="preserve">и среднего </w:t>
      </w:r>
      <w:r w:rsidRPr="0093595F">
        <w:rPr>
          <w:sz w:val="28"/>
          <w:szCs w:val="28"/>
        </w:rPr>
        <w:t xml:space="preserve">бизнеса в выручке в целом по району составляет </w:t>
      </w:r>
      <w:r w:rsidR="00CD757A">
        <w:rPr>
          <w:sz w:val="28"/>
          <w:szCs w:val="28"/>
        </w:rPr>
        <w:t>49,5</w:t>
      </w:r>
      <w:r w:rsidRPr="00C01DC5">
        <w:rPr>
          <w:sz w:val="28"/>
          <w:szCs w:val="28"/>
        </w:rPr>
        <w:t>%.</w:t>
      </w:r>
    </w:p>
    <w:p w:rsidR="00A47EF4" w:rsidRDefault="006F28E9" w:rsidP="00A47EF4">
      <w:pPr>
        <w:spacing w:line="360" w:lineRule="auto"/>
        <w:ind w:firstLine="720"/>
        <w:jc w:val="both"/>
        <w:rPr>
          <w:sz w:val="28"/>
          <w:szCs w:val="28"/>
        </w:rPr>
      </w:pPr>
      <w:r w:rsidRPr="00CD757A">
        <w:rPr>
          <w:sz w:val="28"/>
          <w:szCs w:val="28"/>
        </w:rPr>
        <w:t xml:space="preserve">Среднесписочная численность работающих в малом и среднем бизнесе – </w:t>
      </w:r>
      <w:r w:rsidR="00C01DC5" w:rsidRPr="00C01DC5">
        <w:rPr>
          <w:sz w:val="28"/>
          <w:szCs w:val="28"/>
        </w:rPr>
        <w:t>2296</w:t>
      </w:r>
      <w:r w:rsidR="00E74DD6">
        <w:rPr>
          <w:sz w:val="28"/>
          <w:szCs w:val="28"/>
        </w:rPr>
        <w:t xml:space="preserve"> </w:t>
      </w:r>
      <w:r w:rsidRPr="00CD757A">
        <w:rPr>
          <w:sz w:val="28"/>
          <w:szCs w:val="28"/>
        </w:rPr>
        <w:t xml:space="preserve">чел., или </w:t>
      </w:r>
      <w:r w:rsidR="00C01DC5">
        <w:rPr>
          <w:sz w:val="28"/>
          <w:szCs w:val="28"/>
        </w:rPr>
        <w:t>42,</w:t>
      </w:r>
      <w:r w:rsidR="00034BC6" w:rsidRPr="00CD757A">
        <w:rPr>
          <w:sz w:val="28"/>
          <w:szCs w:val="28"/>
        </w:rPr>
        <w:t>8</w:t>
      </w:r>
      <w:r w:rsidRPr="00CD757A">
        <w:rPr>
          <w:sz w:val="28"/>
          <w:szCs w:val="28"/>
        </w:rPr>
        <w:t xml:space="preserve">% от общего числа занятых в экономике. </w:t>
      </w:r>
    </w:p>
    <w:p w:rsidR="00BF66A3" w:rsidRDefault="00496F0F" w:rsidP="00A47EF4">
      <w:pPr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Черемховский район </w:t>
      </w:r>
      <w:r w:rsidR="009927E7" w:rsidRPr="0093595F">
        <w:rPr>
          <w:sz w:val="28"/>
          <w:szCs w:val="28"/>
        </w:rPr>
        <w:t>входит в число</w:t>
      </w:r>
      <w:r w:rsidRPr="0093595F">
        <w:rPr>
          <w:sz w:val="28"/>
          <w:szCs w:val="28"/>
        </w:rPr>
        <w:t xml:space="preserve"> крупнейших в регионе агропромышленных территорий. Сельское хозяйство является п</w:t>
      </w:r>
      <w:r w:rsidR="0093595F">
        <w:rPr>
          <w:sz w:val="28"/>
          <w:szCs w:val="28"/>
        </w:rPr>
        <w:t>риоритетным направлением деятельности.</w:t>
      </w:r>
    </w:p>
    <w:p w:rsidR="00BC0B23" w:rsidRPr="006455C8" w:rsidRDefault="008522F5" w:rsidP="00BF66A3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Сохранение лидирующих позиций по объемам производимой сельхозпродукции – одна из приоритетных задач, что представляется особенно актуальным, учитывая высокий спрос на такую продукцию. В масштабах страны наблюдается рост и укреплени</w:t>
      </w:r>
      <w:r w:rsidR="008E1998">
        <w:rPr>
          <w:sz w:val="28"/>
          <w:szCs w:val="28"/>
        </w:rPr>
        <w:t>е</w:t>
      </w:r>
      <w:r w:rsidRPr="0093595F">
        <w:rPr>
          <w:sz w:val="28"/>
          <w:szCs w:val="28"/>
        </w:rPr>
        <w:t xml:space="preserve"> позиций сельского хозяйства. Черемховский район, в свою очередь, плодотворно использует возможные ресурсы и является крупнейшим по производству зерна и молока в регионе. </w:t>
      </w:r>
      <w:r w:rsidR="009927E7" w:rsidRPr="0093595F">
        <w:rPr>
          <w:sz w:val="28"/>
          <w:szCs w:val="28"/>
        </w:rPr>
        <w:lastRenderedPageBreak/>
        <w:t xml:space="preserve">Доля зерновых культур составляет порядка 15-20% в зависимости от урожайности. По производству молока доля производимой продукции в структуре Иркутской области остается на уровне не менее 30 % и позволяет району оставаться на протяжении ряда лет на первом месте. </w:t>
      </w:r>
      <w:r w:rsidR="00832E51" w:rsidRPr="0093595F">
        <w:rPr>
          <w:sz w:val="28"/>
          <w:szCs w:val="28"/>
        </w:rPr>
        <w:t>Достойную позицию район занимает не только благодаря крупным предприятиям, высокую эфф</w:t>
      </w:r>
      <w:r w:rsidR="00BC0B23">
        <w:rPr>
          <w:sz w:val="28"/>
          <w:szCs w:val="28"/>
        </w:rPr>
        <w:t xml:space="preserve">ективность демонстрируют и КФХ. </w:t>
      </w:r>
    </w:p>
    <w:p w:rsidR="009927E7" w:rsidRPr="0093595F" w:rsidRDefault="00832E51" w:rsidP="00BC0B23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Немаловажной задачей является поддержание сельхозпредприятий, демонстрирующих высокую эффективность.</w:t>
      </w:r>
      <w:r w:rsidR="008522F5">
        <w:rPr>
          <w:sz w:val="28"/>
          <w:szCs w:val="28"/>
        </w:rPr>
        <w:t xml:space="preserve"> </w:t>
      </w:r>
      <w:r w:rsidR="009927E7" w:rsidRPr="0093595F">
        <w:rPr>
          <w:sz w:val="28"/>
          <w:szCs w:val="28"/>
        </w:rPr>
        <w:t xml:space="preserve">С целью реализации продукции и обеспечения жителей района продуктами питания местного производства проводятся </w:t>
      </w:r>
      <w:r w:rsidR="00287678">
        <w:rPr>
          <w:sz w:val="28"/>
          <w:szCs w:val="28"/>
        </w:rPr>
        <w:t>выставочно-ярмарочные мероприятия различной направленности</w:t>
      </w:r>
      <w:r w:rsidR="00953817">
        <w:rPr>
          <w:sz w:val="28"/>
          <w:szCs w:val="28"/>
        </w:rPr>
        <w:t xml:space="preserve">, </w:t>
      </w:r>
      <w:r w:rsidR="009927E7" w:rsidRPr="0093595F">
        <w:rPr>
          <w:sz w:val="28"/>
          <w:szCs w:val="28"/>
        </w:rPr>
        <w:t xml:space="preserve">в которых принимают участие сельскохозяйственные предприятия и </w:t>
      </w:r>
      <w:r w:rsidR="0093595F" w:rsidRPr="0093595F">
        <w:rPr>
          <w:sz w:val="28"/>
          <w:szCs w:val="28"/>
        </w:rPr>
        <w:t>КФХ</w:t>
      </w:r>
      <w:r w:rsidR="009927E7" w:rsidRPr="0093595F">
        <w:rPr>
          <w:sz w:val="28"/>
          <w:szCs w:val="28"/>
        </w:rPr>
        <w:t>.</w:t>
      </w:r>
    </w:p>
    <w:p w:rsidR="00832E51" w:rsidRPr="0093595F" w:rsidRDefault="00832E51" w:rsidP="0093595F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Потребительский рынок Черемховского района характеризуется стабильностью, положительной динамикой развития, высокой насыщенностью товарами и услугами. К положительным тенденциям, закрепившимся на потребительском рынке в последние годы, относятся: рост товарооборота, увеличение количества торговых организаций, развитие новых форматов торговых предприятий и сферы услуг.</w:t>
      </w:r>
    </w:p>
    <w:p w:rsidR="00B47251" w:rsidRPr="0093595F" w:rsidRDefault="00A71808" w:rsidP="008522F5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На сегодня</w:t>
      </w:r>
      <w:r w:rsidR="00C508E9" w:rsidRPr="0093595F">
        <w:rPr>
          <w:sz w:val="28"/>
          <w:szCs w:val="28"/>
        </w:rPr>
        <w:t>шний день</w:t>
      </w:r>
      <w:r w:rsidRPr="0093595F">
        <w:rPr>
          <w:sz w:val="28"/>
          <w:szCs w:val="28"/>
        </w:rPr>
        <w:t xml:space="preserve"> в районе сложилась развитая сеть торговых предприятий, организаций общественного питания и бытового обслуживания населения, охватывающая даже самы</w:t>
      </w:r>
      <w:r w:rsidR="00B47251" w:rsidRPr="0093595F">
        <w:rPr>
          <w:sz w:val="28"/>
          <w:szCs w:val="28"/>
        </w:rPr>
        <w:t>е отдаленные населенные пункты.</w:t>
      </w:r>
    </w:p>
    <w:p w:rsidR="006D6349" w:rsidRPr="0093595F" w:rsidRDefault="00A71808" w:rsidP="008522F5">
      <w:pPr>
        <w:spacing w:line="360" w:lineRule="auto"/>
        <w:ind w:firstLine="709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Обеспеченность населения торговым</w:t>
      </w:r>
      <w:r w:rsidR="00C508E9" w:rsidRPr="0093595F">
        <w:rPr>
          <w:sz w:val="28"/>
          <w:szCs w:val="28"/>
        </w:rPr>
        <w:t xml:space="preserve">и площадями составляет – </w:t>
      </w:r>
      <w:r w:rsidR="00B47251" w:rsidRPr="0093595F">
        <w:rPr>
          <w:sz w:val="28"/>
          <w:szCs w:val="28"/>
        </w:rPr>
        <w:t>513,4</w:t>
      </w:r>
      <w:r w:rsidR="00C508E9" w:rsidRPr="0093595F">
        <w:rPr>
          <w:sz w:val="28"/>
          <w:szCs w:val="28"/>
        </w:rPr>
        <w:t xml:space="preserve"> </w:t>
      </w:r>
      <w:r w:rsidRPr="0093595F">
        <w:rPr>
          <w:sz w:val="28"/>
          <w:szCs w:val="28"/>
        </w:rPr>
        <w:t>м</w:t>
      </w:r>
      <w:proofErr w:type="gramStart"/>
      <w:r w:rsidRPr="0093595F">
        <w:rPr>
          <w:sz w:val="28"/>
          <w:szCs w:val="28"/>
          <w:vertAlign w:val="superscript"/>
        </w:rPr>
        <w:t>2</w:t>
      </w:r>
      <w:proofErr w:type="gramEnd"/>
      <w:r w:rsidRPr="0093595F">
        <w:rPr>
          <w:sz w:val="28"/>
          <w:szCs w:val="28"/>
        </w:rPr>
        <w:t xml:space="preserve"> на 1000 жителей.</w:t>
      </w:r>
    </w:p>
    <w:p w:rsidR="00A71808" w:rsidRPr="0093595F" w:rsidRDefault="00A71808" w:rsidP="0093595F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Товаропроводящая сеть торговли в Черемховском районе включает:</w:t>
      </w:r>
    </w:p>
    <w:p w:rsidR="00B47251" w:rsidRPr="0093595F" w:rsidRDefault="00975902" w:rsidP="0093595F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2</w:t>
      </w:r>
      <w:r w:rsidR="00004F21">
        <w:rPr>
          <w:sz w:val="28"/>
          <w:szCs w:val="28"/>
        </w:rPr>
        <w:t xml:space="preserve">54 </w:t>
      </w:r>
      <w:r w:rsidRPr="0093595F">
        <w:rPr>
          <w:sz w:val="28"/>
          <w:szCs w:val="28"/>
        </w:rPr>
        <w:t>магазин</w:t>
      </w:r>
      <w:r w:rsidR="00004F21">
        <w:rPr>
          <w:sz w:val="28"/>
          <w:szCs w:val="28"/>
        </w:rPr>
        <w:t>а</w:t>
      </w:r>
      <w:r w:rsidRPr="0093595F">
        <w:rPr>
          <w:sz w:val="28"/>
          <w:szCs w:val="28"/>
        </w:rPr>
        <w:t xml:space="preserve"> (49 продовольственных магазинов, 41 непродовольственный магазин, 164 универсальных магазина);</w:t>
      </w:r>
    </w:p>
    <w:p w:rsidR="00B47251" w:rsidRPr="0093595F" w:rsidRDefault="00975902" w:rsidP="0093595F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11 торговых центров (</w:t>
      </w:r>
      <w:r w:rsidR="00632D4A" w:rsidRPr="0093595F">
        <w:rPr>
          <w:sz w:val="28"/>
          <w:szCs w:val="28"/>
        </w:rPr>
        <w:t xml:space="preserve">торговых </w:t>
      </w:r>
      <w:r w:rsidRPr="0093595F">
        <w:rPr>
          <w:sz w:val="28"/>
          <w:szCs w:val="28"/>
        </w:rPr>
        <w:t>домов, комплексов);</w:t>
      </w:r>
    </w:p>
    <w:p w:rsidR="00B47251" w:rsidRDefault="00975902" w:rsidP="0093595F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31 объект нестационарной торговли;</w:t>
      </w:r>
    </w:p>
    <w:p w:rsidR="00004F21" w:rsidRPr="0093595F" w:rsidRDefault="00004F21" w:rsidP="0093595F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7 павильонов;</w:t>
      </w:r>
    </w:p>
    <w:p w:rsidR="00975902" w:rsidRPr="0093595F" w:rsidRDefault="00975902" w:rsidP="0093595F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2 объекта мобильной торговли.</w:t>
      </w:r>
    </w:p>
    <w:p w:rsidR="0056514E" w:rsidRPr="0093595F" w:rsidRDefault="0056514E" w:rsidP="0093595F">
      <w:pPr>
        <w:pStyle w:val="a6"/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Малый бизнес представлен также и объектами общественного питания, включающими</w:t>
      </w:r>
      <w:r w:rsidR="009B26ED" w:rsidRPr="0093595F">
        <w:rPr>
          <w:sz w:val="28"/>
          <w:szCs w:val="28"/>
        </w:rPr>
        <w:t xml:space="preserve"> 16 единиц (</w:t>
      </w:r>
      <w:r w:rsidRPr="0093595F">
        <w:rPr>
          <w:sz w:val="28"/>
          <w:szCs w:val="28"/>
        </w:rPr>
        <w:t>13 кафе;</w:t>
      </w:r>
      <w:r w:rsidR="009B26ED" w:rsidRPr="0093595F">
        <w:rPr>
          <w:sz w:val="28"/>
          <w:szCs w:val="28"/>
        </w:rPr>
        <w:t xml:space="preserve"> </w:t>
      </w:r>
      <w:r w:rsidRPr="0093595F">
        <w:rPr>
          <w:sz w:val="28"/>
          <w:szCs w:val="28"/>
        </w:rPr>
        <w:t>1 бар;</w:t>
      </w:r>
      <w:r w:rsidR="009B26ED" w:rsidRPr="0093595F">
        <w:rPr>
          <w:sz w:val="28"/>
          <w:szCs w:val="28"/>
        </w:rPr>
        <w:t xml:space="preserve"> </w:t>
      </w:r>
      <w:r w:rsidRPr="0093595F">
        <w:rPr>
          <w:sz w:val="28"/>
          <w:szCs w:val="28"/>
        </w:rPr>
        <w:t>2 закусочные</w:t>
      </w:r>
      <w:r w:rsidR="009B26ED" w:rsidRPr="0093595F">
        <w:rPr>
          <w:sz w:val="28"/>
          <w:szCs w:val="28"/>
        </w:rPr>
        <w:t>).</w:t>
      </w:r>
    </w:p>
    <w:p w:rsidR="00B65CDF" w:rsidRPr="0093595F" w:rsidRDefault="002D4C56" w:rsidP="00B15A37">
      <w:pPr>
        <w:pStyle w:val="a6"/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lastRenderedPageBreak/>
        <w:t xml:space="preserve">Сеть организаций, оказывающих </w:t>
      </w:r>
      <w:r w:rsidR="009B26ED" w:rsidRPr="0093595F">
        <w:rPr>
          <w:sz w:val="28"/>
          <w:szCs w:val="28"/>
        </w:rPr>
        <w:t>на территории Черемховского района</w:t>
      </w:r>
      <w:r w:rsidRPr="0093595F">
        <w:rPr>
          <w:sz w:val="28"/>
          <w:szCs w:val="28"/>
        </w:rPr>
        <w:t xml:space="preserve"> бытовые услуги, включает </w:t>
      </w:r>
      <w:r w:rsidR="009B26ED" w:rsidRPr="0093595F">
        <w:rPr>
          <w:sz w:val="28"/>
          <w:szCs w:val="28"/>
        </w:rPr>
        <w:t>70 объект</w:t>
      </w:r>
      <w:r w:rsidRPr="0093595F">
        <w:rPr>
          <w:sz w:val="28"/>
          <w:szCs w:val="28"/>
        </w:rPr>
        <w:t>ов. Из них 18 организаций оказывают услуги парикмахерских, 10</w:t>
      </w:r>
      <w:r w:rsidR="00432B0C" w:rsidRPr="0093595F">
        <w:rPr>
          <w:sz w:val="28"/>
          <w:szCs w:val="28"/>
        </w:rPr>
        <w:t xml:space="preserve"> – услуги по ремонту, техническому обслуживанию и мойке автотранспортных средств, 8 – ритуальные услуги; 11 – услуги швейных мастерских и ремонта обуви, 12 – ремонт бытовых приборов, персональных </w:t>
      </w:r>
      <w:r w:rsidR="008E1998">
        <w:rPr>
          <w:sz w:val="28"/>
          <w:szCs w:val="28"/>
        </w:rPr>
        <w:t>компьютеров</w:t>
      </w:r>
      <w:r w:rsidR="00432B0C" w:rsidRPr="0093595F">
        <w:rPr>
          <w:sz w:val="28"/>
          <w:szCs w:val="28"/>
        </w:rPr>
        <w:t xml:space="preserve"> и другие.</w:t>
      </w:r>
    </w:p>
    <w:p w:rsidR="000A7BBB" w:rsidRPr="0093595F" w:rsidRDefault="009F75B7" w:rsidP="0093595F">
      <w:pPr>
        <w:spacing w:line="360" w:lineRule="auto"/>
        <w:ind w:left="20" w:right="20" w:firstLine="70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Конструктивный диалог с предпринимательским сообществом способствует активному социально-экономическому сотрудничеству. </w:t>
      </w:r>
      <w:r w:rsidR="000A7BBB" w:rsidRPr="0093595F">
        <w:rPr>
          <w:sz w:val="28"/>
          <w:szCs w:val="28"/>
        </w:rPr>
        <w:t>За 1 полугодие 2016 года в Черемховском районном муниципальном образовании заключено 56 соглашений о социально-экономич</w:t>
      </w:r>
      <w:r w:rsidR="00BE5329">
        <w:rPr>
          <w:sz w:val="28"/>
          <w:szCs w:val="28"/>
        </w:rPr>
        <w:t>еском сотрудничестве на сумму 5,</w:t>
      </w:r>
      <w:r w:rsidR="000A7BBB" w:rsidRPr="0093595F">
        <w:rPr>
          <w:sz w:val="28"/>
          <w:szCs w:val="28"/>
        </w:rPr>
        <w:t>6 млн. руб.</w:t>
      </w:r>
    </w:p>
    <w:p w:rsidR="000A7BBB" w:rsidRPr="0093595F" w:rsidRDefault="000A7BBB" w:rsidP="0093595F">
      <w:pPr>
        <w:spacing w:line="360" w:lineRule="auto"/>
        <w:ind w:left="20" w:right="20" w:firstLine="68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По итогам полугодия в рамках соглашений оказана благо</w:t>
      </w:r>
      <w:r w:rsidR="00BE5329">
        <w:rPr>
          <w:sz w:val="28"/>
          <w:szCs w:val="28"/>
        </w:rPr>
        <w:t>творительная помощь в размере 5,</w:t>
      </w:r>
      <w:r w:rsidRPr="0093595F">
        <w:rPr>
          <w:sz w:val="28"/>
          <w:szCs w:val="28"/>
        </w:rPr>
        <w:t>3 млн</w:t>
      </w:r>
      <w:r w:rsidR="00BE5329">
        <w:rPr>
          <w:sz w:val="28"/>
          <w:szCs w:val="28"/>
        </w:rPr>
        <w:t>. руб. или 94,</w:t>
      </w:r>
      <w:r w:rsidRPr="0093595F">
        <w:rPr>
          <w:sz w:val="28"/>
          <w:szCs w:val="28"/>
        </w:rPr>
        <w:t>6% от запланированного объема.</w:t>
      </w:r>
    </w:p>
    <w:p w:rsidR="000A7BBB" w:rsidRPr="0093595F" w:rsidRDefault="000A7BBB" w:rsidP="0093595F">
      <w:pPr>
        <w:spacing w:line="360" w:lineRule="auto"/>
        <w:ind w:left="20" w:right="20" w:firstLine="689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Объем финансирования социально-значимых мероприятий в расчете на одного жителя составил 183,5 руб./чел.</w:t>
      </w:r>
    </w:p>
    <w:p w:rsidR="00DE0FE7" w:rsidRDefault="000A7BBB" w:rsidP="00DE0FE7">
      <w:pPr>
        <w:spacing w:line="360" w:lineRule="auto"/>
        <w:ind w:left="20" w:right="20" w:firstLine="70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Денежные средства направлены на поддержку социальных программ в сфере образования, культуры, спорта, социальной поддержки граждан различных категорий, проведение мероприятий по благоустройству территорий</w:t>
      </w:r>
      <w:r w:rsidR="008522F5">
        <w:rPr>
          <w:sz w:val="28"/>
          <w:szCs w:val="28"/>
        </w:rPr>
        <w:t>.</w:t>
      </w:r>
    </w:p>
    <w:p w:rsidR="0067785E" w:rsidRPr="0093595F" w:rsidRDefault="008522F5" w:rsidP="00DE0FE7">
      <w:pPr>
        <w:spacing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Черемховского района </w:t>
      </w:r>
      <w:r w:rsidR="0067785E" w:rsidRPr="0093595F">
        <w:rPr>
          <w:sz w:val="28"/>
          <w:szCs w:val="28"/>
        </w:rPr>
        <w:t>в целях содействия развитию малого и среднего бизнеса, обеспечения взаимодействия органов местного самоуправления и предпринимательского сообщества образован Совет по развитию малого и среднего предпринимательства, на заседаниях которого обсуждаются вопросы реализации прав граждан на предпринимательскую деятельность. Заседания носят открытый характер, к конструктивному обсуждению вопросов привлекаются граждане, общественные объединения и представители средств массовой информации. Консультирование предпринимателей и рассмотрение обращений по различным актуальным вопросам предпринимательской деятельности осуществляет уполномоченный по защите прав предпринимателей в Черемховском районе, в рамках соглашения с которым организовано сотрудничество.</w:t>
      </w:r>
    </w:p>
    <w:p w:rsidR="00DE0FE7" w:rsidRDefault="00AB3357" w:rsidP="00DE0FE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595F">
        <w:rPr>
          <w:sz w:val="28"/>
          <w:szCs w:val="28"/>
        </w:rPr>
        <w:lastRenderedPageBreak/>
        <w:t xml:space="preserve">Кроме того, с 2012 года администрация района активно сотрудничает с </w:t>
      </w:r>
      <w:r w:rsidRPr="0093595F">
        <w:rPr>
          <w:color w:val="000000"/>
          <w:sz w:val="28"/>
          <w:szCs w:val="28"/>
          <w:shd w:val="clear" w:color="auto" w:fill="FFFFFF"/>
        </w:rPr>
        <w:t xml:space="preserve">фондом </w:t>
      </w:r>
      <w:r w:rsidR="006D6349" w:rsidRPr="0093595F">
        <w:rPr>
          <w:color w:val="000000"/>
          <w:sz w:val="28"/>
          <w:szCs w:val="28"/>
          <w:shd w:val="clear" w:color="auto" w:fill="FFFFFF"/>
        </w:rPr>
        <w:t>«</w:t>
      </w:r>
      <w:r w:rsidRPr="0093595F">
        <w:rPr>
          <w:color w:val="000000"/>
          <w:sz w:val="28"/>
          <w:szCs w:val="28"/>
          <w:shd w:val="clear" w:color="auto" w:fill="FFFFFF"/>
        </w:rPr>
        <w:t>Центр поддержки субъектов малого и среднего предпринимательства в Иркутской области</w:t>
      </w:r>
      <w:r w:rsidR="006D6349" w:rsidRPr="0093595F">
        <w:rPr>
          <w:color w:val="000000"/>
          <w:sz w:val="28"/>
          <w:szCs w:val="28"/>
          <w:shd w:val="clear" w:color="auto" w:fill="FFFFFF"/>
        </w:rPr>
        <w:t>»</w:t>
      </w:r>
      <w:r w:rsidRPr="0093595F">
        <w:rPr>
          <w:color w:val="000000"/>
          <w:sz w:val="28"/>
          <w:szCs w:val="28"/>
          <w:shd w:val="clear" w:color="auto" w:fill="FFFFFF"/>
        </w:rPr>
        <w:t>. В рамках совместной работы для действующих и потенциально возможных субъектов малого и среднего предпринимательства проводятся бесплатные семинары, дающие возможность получения сертификата об обучении основам предпринимательского дела.</w:t>
      </w:r>
    </w:p>
    <w:p w:rsidR="00AB3357" w:rsidRPr="00DE0FE7" w:rsidRDefault="00AB3357" w:rsidP="00DE0FE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595F">
        <w:rPr>
          <w:sz w:val="28"/>
          <w:szCs w:val="28"/>
        </w:rPr>
        <w:t xml:space="preserve">Жители Черемховского района из числа планирующих открытие своего дела и действующих субъектов малого и среднего предпринимательства информируются об актуальных вопросах предпринимательской деятельности посредством официального сайта </w:t>
      </w:r>
      <w:r w:rsidR="00A47EF4">
        <w:rPr>
          <w:sz w:val="28"/>
          <w:szCs w:val="28"/>
        </w:rPr>
        <w:t>Черемховского районного муниципального образования</w:t>
      </w:r>
      <w:r w:rsidRPr="0093595F">
        <w:rPr>
          <w:sz w:val="28"/>
          <w:szCs w:val="28"/>
        </w:rPr>
        <w:t xml:space="preserve"> – </w:t>
      </w:r>
      <w:proofErr w:type="spellStart"/>
      <w:r w:rsidRPr="0093595F">
        <w:rPr>
          <w:sz w:val="28"/>
          <w:szCs w:val="28"/>
          <w:lang w:val="en-US"/>
        </w:rPr>
        <w:t>cher</w:t>
      </w:r>
      <w:proofErr w:type="spellEnd"/>
      <w:r w:rsidRPr="0093595F">
        <w:rPr>
          <w:sz w:val="28"/>
          <w:szCs w:val="28"/>
        </w:rPr>
        <w:t>.</w:t>
      </w:r>
      <w:proofErr w:type="spellStart"/>
      <w:r w:rsidRPr="0093595F">
        <w:rPr>
          <w:sz w:val="28"/>
          <w:szCs w:val="28"/>
          <w:lang w:val="en-US"/>
        </w:rPr>
        <w:t>irkobl</w:t>
      </w:r>
      <w:proofErr w:type="spellEnd"/>
      <w:r w:rsidRPr="0093595F">
        <w:rPr>
          <w:sz w:val="28"/>
          <w:szCs w:val="28"/>
        </w:rPr>
        <w:t>.</w:t>
      </w:r>
      <w:proofErr w:type="spellStart"/>
      <w:r w:rsidRPr="0093595F">
        <w:rPr>
          <w:sz w:val="28"/>
          <w:szCs w:val="28"/>
          <w:lang w:val="en-US"/>
        </w:rPr>
        <w:t>ru</w:t>
      </w:r>
      <w:proofErr w:type="spellEnd"/>
      <w:r w:rsidRPr="0093595F">
        <w:rPr>
          <w:sz w:val="28"/>
          <w:szCs w:val="28"/>
        </w:rPr>
        <w:t xml:space="preserve"> и газеты «Мое село, край Черемховский».</w:t>
      </w:r>
    </w:p>
    <w:p w:rsidR="007F0666" w:rsidRPr="0093595F" w:rsidRDefault="00432B0C" w:rsidP="009359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На сегодняшний день в условиях непрост</w:t>
      </w:r>
      <w:r w:rsidR="00C5496A" w:rsidRPr="0093595F">
        <w:rPr>
          <w:sz w:val="28"/>
          <w:szCs w:val="28"/>
        </w:rPr>
        <w:t xml:space="preserve">ой экономической ситуации малый и средний </w:t>
      </w:r>
      <w:r w:rsidRPr="0093595F">
        <w:rPr>
          <w:sz w:val="28"/>
          <w:szCs w:val="28"/>
        </w:rPr>
        <w:t>бизнес по праву занимает место самого мобильного сектора экономики. Оперативное реагирование на малейшие изменения рынка,</w:t>
      </w:r>
      <w:r w:rsidR="00C5496A" w:rsidRPr="0093595F">
        <w:rPr>
          <w:sz w:val="28"/>
          <w:szCs w:val="28"/>
        </w:rPr>
        <w:t xml:space="preserve"> налоговые отчисления, создание рабочих мест, реализация уникальных проектов – все это лишь малая часть преимуществ, определяющих малый и средний бизнес как одну из приоритетных сфер экономического развития.</w:t>
      </w:r>
    </w:p>
    <w:p w:rsidR="00C5496A" w:rsidRPr="0093595F" w:rsidRDefault="00C5496A" w:rsidP="0093595F">
      <w:pPr>
        <w:spacing w:line="360" w:lineRule="auto"/>
        <w:ind w:left="20" w:right="20"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В связи с этим поддержка СМСП является одним из </w:t>
      </w:r>
      <w:r w:rsidR="008522F5">
        <w:rPr>
          <w:sz w:val="28"/>
          <w:szCs w:val="28"/>
        </w:rPr>
        <w:t xml:space="preserve">важнейших </w:t>
      </w:r>
      <w:r w:rsidRPr="0093595F">
        <w:rPr>
          <w:sz w:val="28"/>
          <w:szCs w:val="28"/>
        </w:rPr>
        <w:t>направлений деятельности администрации района.</w:t>
      </w:r>
    </w:p>
    <w:p w:rsidR="00270F94" w:rsidRPr="00620BCA" w:rsidRDefault="00270F94" w:rsidP="00270F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20BCA">
        <w:rPr>
          <w:sz w:val="28"/>
          <w:szCs w:val="28"/>
        </w:rPr>
        <w:t>С целью создания комфортной среды для развития уже существующего бизнеса, учитывая необходимость поддержки</w:t>
      </w:r>
      <w:r>
        <w:rPr>
          <w:sz w:val="28"/>
          <w:szCs w:val="28"/>
        </w:rPr>
        <w:t xml:space="preserve"> </w:t>
      </w:r>
      <w:r w:rsidR="000B0729">
        <w:rPr>
          <w:sz w:val="28"/>
          <w:szCs w:val="28"/>
        </w:rPr>
        <w:t xml:space="preserve">малого </w:t>
      </w:r>
      <w:r w:rsidRPr="00620BCA">
        <w:rPr>
          <w:sz w:val="28"/>
          <w:szCs w:val="28"/>
        </w:rPr>
        <w:t>предпринимательства при осуществлении закупок</w:t>
      </w:r>
      <w:r>
        <w:rPr>
          <w:sz w:val="28"/>
          <w:szCs w:val="28"/>
        </w:rPr>
        <w:t xml:space="preserve"> </w:t>
      </w:r>
      <w:r w:rsidRPr="00620BCA">
        <w:rPr>
          <w:sz w:val="28"/>
          <w:szCs w:val="28"/>
        </w:rPr>
        <w:t>в рамках контрактной системы</w:t>
      </w:r>
      <w:r>
        <w:rPr>
          <w:sz w:val="28"/>
          <w:szCs w:val="28"/>
        </w:rPr>
        <w:t>,</w:t>
      </w:r>
      <w:r w:rsidRPr="00620BCA">
        <w:rPr>
          <w:sz w:val="28"/>
          <w:szCs w:val="28"/>
        </w:rPr>
        <w:t xml:space="preserve"> предполагается п</w:t>
      </w:r>
      <w:r>
        <w:rPr>
          <w:sz w:val="28"/>
          <w:szCs w:val="28"/>
        </w:rPr>
        <w:t xml:space="preserve">редоставление данной категории участников </w:t>
      </w:r>
      <w:r w:rsidRPr="00620BCA">
        <w:rPr>
          <w:sz w:val="28"/>
          <w:szCs w:val="28"/>
        </w:rPr>
        <w:t xml:space="preserve">преференций </w:t>
      </w:r>
      <w:r w:rsidR="00AE74C0">
        <w:rPr>
          <w:sz w:val="28"/>
          <w:szCs w:val="28"/>
        </w:rPr>
        <w:t xml:space="preserve">на заключение муниципальных контрактов </w:t>
      </w:r>
      <w:r w:rsidRPr="00620BCA">
        <w:rPr>
          <w:sz w:val="28"/>
          <w:szCs w:val="28"/>
        </w:rPr>
        <w:t xml:space="preserve">в размере не менее 15%. По итогам 2015 года в Черемховском районе </w:t>
      </w:r>
      <w:r w:rsidR="000B0729">
        <w:rPr>
          <w:sz w:val="28"/>
          <w:szCs w:val="28"/>
        </w:rPr>
        <w:t>доля заключенных муниципальных контрактов с</w:t>
      </w:r>
      <w:r w:rsidRPr="00620BCA">
        <w:rPr>
          <w:sz w:val="28"/>
          <w:szCs w:val="28"/>
        </w:rPr>
        <w:t xml:space="preserve"> субъект</w:t>
      </w:r>
      <w:r w:rsidR="000B0729">
        <w:rPr>
          <w:sz w:val="28"/>
          <w:szCs w:val="28"/>
        </w:rPr>
        <w:t>ами</w:t>
      </w:r>
      <w:r w:rsidRPr="00620BCA">
        <w:rPr>
          <w:sz w:val="28"/>
          <w:szCs w:val="28"/>
        </w:rPr>
        <w:t xml:space="preserve"> малого предпринимательства составил</w:t>
      </w:r>
      <w:r w:rsidR="000B0729">
        <w:rPr>
          <w:sz w:val="28"/>
          <w:szCs w:val="28"/>
        </w:rPr>
        <w:t>а</w:t>
      </w:r>
      <w:r w:rsidRPr="00620BCA">
        <w:rPr>
          <w:sz w:val="28"/>
          <w:szCs w:val="28"/>
        </w:rPr>
        <w:t xml:space="preserve"> 37,04 %.</w:t>
      </w:r>
      <w:proofErr w:type="gramEnd"/>
    </w:p>
    <w:p w:rsidR="0016692C" w:rsidRDefault="0016692C" w:rsidP="00D653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С 2012 года СМСП Черемховского района оказывается финансовая поддержка на создание собственного бизнеса. Так, в  2012 году в рамках поддержки освоено 284 тыс. руб., в 2013 – 747,6 тыс. руб., в 2014 - 285 тыс. руб., в 2015 – 764,5 тыс. руб. Всего за 4 года 7 СМСП получили субсидии на создание и развитие собственного бизнеса на общую сумму 2081,1 тыс. руб.</w:t>
      </w:r>
    </w:p>
    <w:p w:rsidR="00620BCA" w:rsidRPr="0093595F" w:rsidRDefault="0016692C" w:rsidP="000B0729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lastRenderedPageBreak/>
        <w:t>Средства были направлены на приобретение оборудования, техническое переоснащение котельной, развитие КФХ, организацию службы такси.</w:t>
      </w:r>
    </w:p>
    <w:p w:rsidR="00AB3357" w:rsidRPr="0093595F" w:rsidRDefault="00AB3357" w:rsidP="00D65349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Одной из главных проблем реализации Программы является </w:t>
      </w:r>
      <w:r w:rsidR="001329F6" w:rsidRPr="0093595F">
        <w:rPr>
          <w:sz w:val="28"/>
          <w:szCs w:val="28"/>
        </w:rPr>
        <w:t xml:space="preserve">риск </w:t>
      </w:r>
      <w:r w:rsidRPr="0093595F">
        <w:rPr>
          <w:sz w:val="28"/>
          <w:szCs w:val="28"/>
        </w:rPr>
        <w:t>отсутстви</w:t>
      </w:r>
      <w:r w:rsidR="001329F6" w:rsidRPr="0093595F">
        <w:rPr>
          <w:sz w:val="28"/>
          <w:szCs w:val="28"/>
        </w:rPr>
        <w:t>я</w:t>
      </w:r>
      <w:r w:rsidRPr="0093595F">
        <w:rPr>
          <w:sz w:val="28"/>
          <w:szCs w:val="28"/>
        </w:rPr>
        <w:t xml:space="preserve"> финансирования и</w:t>
      </w:r>
      <w:r w:rsidR="001329F6" w:rsidRPr="0093595F">
        <w:rPr>
          <w:sz w:val="28"/>
          <w:szCs w:val="28"/>
        </w:rPr>
        <w:t xml:space="preserve">ли недостаточного финансирования </w:t>
      </w:r>
      <w:r w:rsidRPr="0093595F">
        <w:rPr>
          <w:sz w:val="28"/>
          <w:szCs w:val="28"/>
        </w:rPr>
        <w:t>программных мероприятий</w:t>
      </w:r>
      <w:r w:rsidR="001329F6" w:rsidRPr="0093595F">
        <w:rPr>
          <w:sz w:val="28"/>
          <w:szCs w:val="28"/>
        </w:rPr>
        <w:t>. Например, реализация мероприятия «Поддержка начинающих – гранты начинающим на создание собственного бизнеса» не представляется возможной без средств федерального и областного бюджетов. Ежегодное уточнение объема финансовых средств, необходимых для реализации программных мероприятий, позволит актуализировать перечен</w:t>
      </w:r>
      <w:r w:rsidR="00435809">
        <w:rPr>
          <w:sz w:val="28"/>
          <w:szCs w:val="28"/>
        </w:rPr>
        <w:t>ь запланированных мер поддержки и предвидеть возможные риски реализации Программы.</w:t>
      </w:r>
    </w:p>
    <w:p w:rsidR="001329F6" w:rsidRPr="0093595F" w:rsidRDefault="001329F6" w:rsidP="0093595F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Кроме того, актуальными остаются проблемы отсутствия стартового капитала, ограниченный доступ к кредитным ресурсам, недостаток квалифицированных кадров, отсутствие инженерно</w:t>
      </w:r>
      <w:r w:rsidR="009B78CC" w:rsidRPr="0093595F">
        <w:rPr>
          <w:sz w:val="28"/>
          <w:szCs w:val="28"/>
        </w:rPr>
        <w:t>й инфраструктуры</w:t>
      </w:r>
      <w:r w:rsidRPr="0093595F">
        <w:rPr>
          <w:sz w:val="28"/>
          <w:szCs w:val="28"/>
        </w:rPr>
        <w:t xml:space="preserve"> для реализации инвестиционных проектов, проблема низкой деловой активности предпринимательства.  </w:t>
      </w:r>
    </w:p>
    <w:p w:rsidR="003E5F37" w:rsidRDefault="00435809" w:rsidP="00DE0FE7">
      <w:pPr>
        <w:pStyle w:val="4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904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является действенным механизмом решения ряда поставленных задач. </w:t>
      </w:r>
      <w:r w:rsidR="009B78CC" w:rsidRPr="0093595F">
        <w:rPr>
          <w:rFonts w:ascii="Times New Roman" w:hAnsi="Times New Roman" w:cs="Times New Roman"/>
          <w:sz w:val="28"/>
          <w:szCs w:val="28"/>
        </w:rPr>
        <w:t>Комплексный подход, совокупность мероприятий, работающих на достижение единой цели, безусловно, способствуют формированию благоприятных условий для устойчивого становления и развития малого и среднего предпринимательства в Черемховском районе.</w:t>
      </w:r>
    </w:p>
    <w:p w:rsidR="00DE0FE7" w:rsidRPr="00A47EF4" w:rsidRDefault="00DE0FE7" w:rsidP="00DE0FE7">
      <w:pPr>
        <w:pStyle w:val="4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873" w:rsidRPr="0093595F" w:rsidRDefault="008F4C35" w:rsidP="00FC75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595F">
        <w:rPr>
          <w:bCs/>
          <w:sz w:val="28"/>
          <w:szCs w:val="28"/>
        </w:rPr>
        <w:t xml:space="preserve">Раздел 3. Цель и задачи </w:t>
      </w:r>
      <w:r w:rsidR="00772873" w:rsidRPr="0093595F">
        <w:rPr>
          <w:sz w:val="28"/>
          <w:szCs w:val="28"/>
        </w:rPr>
        <w:t>Программы</w:t>
      </w:r>
    </w:p>
    <w:p w:rsidR="008F4C35" w:rsidRPr="0093595F" w:rsidRDefault="008F4C35" w:rsidP="007728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C35" w:rsidRPr="0093595F" w:rsidRDefault="008F4C35" w:rsidP="0093595F">
      <w:pPr>
        <w:pStyle w:val="4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95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72873" w:rsidRPr="0093595F">
        <w:rPr>
          <w:rFonts w:ascii="Times New Roman" w:hAnsi="Times New Roman" w:cs="Times New Roman"/>
          <w:sz w:val="28"/>
          <w:szCs w:val="28"/>
        </w:rPr>
        <w:t>Программы</w:t>
      </w:r>
      <w:r w:rsidRPr="0093595F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благоприятных условий для устойчивого развития и повышения конкурентоспособности СМСП в Черемховском районе.</w:t>
      </w:r>
    </w:p>
    <w:p w:rsidR="008F4C35" w:rsidRPr="0093595F" w:rsidRDefault="008F4C35" w:rsidP="0093595F">
      <w:pPr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BA1EB4" w:rsidRPr="0093595F" w:rsidRDefault="008F4C35" w:rsidP="0093595F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Формирование благоприятной внешней среды</w:t>
      </w:r>
      <w:r w:rsidRPr="0093595F">
        <w:t xml:space="preserve"> </w:t>
      </w:r>
      <w:r w:rsidRPr="0093595F">
        <w:rPr>
          <w:sz w:val="28"/>
          <w:szCs w:val="28"/>
        </w:rPr>
        <w:t>для</w:t>
      </w:r>
      <w:r w:rsidRPr="0093595F">
        <w:t xml:space="preserve"> </w:t>
      </w:r>
      <w:r w:rsidRPr="0093595F">
        <w:rPr>
          <w:sz w:val="28"/>
          <w:szCs w:val="28"/>
        </w:rPr>
        <w:t>развития малого и среднего предпринимательства на территории Черемховского района.</w:t>
      </w:r>
    </w:p>
    <w:p w:rsidR="00BA1EB4" w:rsidRPr="0093595F" w:rsidRDefault="008F4C35" w:rsidP="0093595F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Содействие усилению рыночных позиций СМСП Черемховского района и повышение эффективности муниципаль</w:t>
      </w:r>
      <w:r w:rsidRPr="0093595F">
        <w:rPr>
          <w:sz w:val="28"/>
          <w:szCs w:val="28"/>
        </w:rPr>
        <w:softHyphen/>
        <w:t>ной поддержки СМСП.</w:t>
      </w:r>
    </w:p>
    <w:p w:rsidR="008F4C35" w:rsidRPr="0093595F" w:rsidRDefault="008F4C35" w:rsidP="0093595F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595F">
        <w:rPr>
          <w:sz w:val="28"/>
          <w:szCs w:val="28"/>
        </w:rPr>
        <w:lastRenderedPageBreak/>
        <w:t>Формирование положительного общественного мне</w:t>
      </w:r>
      <w:r w:rsidRPr="0093595F">
        <w:rPr>
          <w:sz w:val="28"/>
          <w:szCs w:val="28"/>
        </w:rPr>
        <w:softHyphen/>
        <w:t>ния о малом и среднем предпринимательстве.</w:t>
      </w:r>
    </w:p>
    <w:p w:rsidR="00A47EF4" w:rsidRPr="0093595F" w:rsidRDefault="00A47EF4" w:rsidP="00D959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47EF4" w:rsidRDefault="008F4C35" w:rsidP="00A47E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595F">
        <w:rPr>
          <w:bCs/>
          <w:sz w:val="28"/>
          <w:szCs w:val="28"/>
        </w:rPr>
        <w:t xml:space="preserve">Раздел 4. Объем и источники финансирования </w:t>
      </w:r>
      <w:r w:rsidR="00772873" w:rsidRPr="0093595F">
        <w:rPr>
          <w:sz w:val="28"/>
          <w:szCs w:val="28"/>
        </w:rPr>
        <w:t>Программы</w:t>
      </w:r>
    </w:p>
    <w:p w:rsidR="00A47EF4" w:rsidRDefault="00A47EF4" w:rsidP="00A47E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1F2E" w:rsidRPr="0093595F" w:rsidRDefault="00A47EF4" w:rsidP="0093595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F2E" w:rsidRPr="0093595F">
        <w:rPr>
          <w:sz w:val="28"/>
          <w:szCs w:val="28"/>
        </w:rPr>
        <w:t xml:space="preserve">Финансирование </w:t>
      </w:r>
      <w:r w:rsidR="00772873" w:rsidRPr="0093595F">
        <w:rPr>
          <w:sz w:val="28"/>
          <w:szCs w:val="28"/>
        </w:rPr>
        <w:t xml:space="preserve">Программы </w:t>
      </w:r>
      <w:r w:rsidR="00C81F2E" w:rsidRPr="0093595F">
        <w:rPr>
          <w:sz w:val="28"/>
          <w:szCs w:val="28"/>
        </w:rPr>
        <w:t>осуществляется за счет средств федерального</w:t>
      </w:r>
      <w:r w:rsidR="00772873" w:rsidRPr="0093595F">
        <w:rPr>
          <w:sz w:val="28"/>
          <w:szCs w:val="28"/>
        </w:rPr>
        <w:t>, областного и местного бюджетов.</w:t>
      </w:r>
    </w:p>
    <w:p w:rsidR="00C81F2E" w:rsidRPr="0093595F" w:rsidRDefault="00C81F2E" w:rsidP="0093595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93595F">
        <w:rPr>
          <w:bCs/>
          <w:sz w:val="28"/>
          <w:szCs w:val="28"/>
        </w:rPr>
        <w:t xml:space="preserve">Объем и источники финансирования </w:t>
      </w:r>
      <w:r w:rsidR="00772873" w:rsidRPr="0093595F">
        <w:rPr>
          <w:sz w:val="28"/>
          <w:szCs w:val="28"/>
        </w:rPr>
        <w:t>Программы</w:t>
      </w:r>
      <w:r w:rsidR="00772873" w:rsidRPr="0093595F">
        <w:rPr>
          <w:bCs/>
          <w:sz w:val="28"/>
          <w:szCs w:val="28"/>
        </w:rPr>
        <w:t xml:space="preserve"> </w:t>
      </w:r>
      <w:r w:rsidRPr="0093595F">
        <w:rPr>
          <w:bCs/>
          <w:sz w:val="28"/>
          <w:szCs w:val="28"/>
        </w:rPr>
        <w:t xml:space="preserve">представлены в </w:t>
      </w:r>
      <w:r w:rsidRPr="0093595F">
        <w:rPr>
          <w:sz w:val="28"/>
          <w:szCs w:val="28"/>
        </w:rPr>
        <w:t>приложении № 1 к настоящей Программе</w:t>
      </w:r>
      <w:r w:rsidRPr="0093595F">
        <w:rPr>
          <w:bCs/>
          <w:sz w:val="28"/>
          <w:szCs w:val="28"/>
        </w:rPr>
        <w:t>.</w:t>
      </w:r>
    </w:p>
    <w:p w:rsidR="00C81F2E" w:rsidRPr="0093595F" w:rsidRDefault="00C81F2E" w:rsidP="0093595F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Межбюджетные трансферты (средства федерального и областного бюджетов) выделяются в виде субсидии в целях финансирования расходных обязательств муниципальных образований Иркутской области на осуществление мероприятий по содействию развитию малого и среднего предпринимательства.</w:t>
      </w:r>
    </w:p>
    <w:p w:rsidR="00D959E0" w:rsidRDefault="00C81F2E" w:rsidP="00856B0E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Условием предоставления субсидии является софинансирование за счет средств местного бюджета в объеме не менее 5%. </w:t>
      </w:r>
    </w:p>
    <w:p w:rsidR="00856B0E" w:rsidRPr="00A47EF4" w:rsidRDefault="00856B0E" w:rsidP="00856B0E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8F4C35" w:rsidRPr="0093595F" w:rsidRDefault="008F4C35" w:rsidP="0093595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93595F">
        <w:rPr>
          <w:bCs/>
          <w:sz w:val="28"/>
          <w:szCs w:val="28"/>
        </w:rPr>
        <w:t>Раздел 5. Ожидаемые результаты реализации муниципальной программы</w:t>
      </w:r>
    </w:p>
    <w:p w:rsidR="008F4C35" w:rsidRPr="0093595F" w:rsidRDefault="008F4C35" w:rsidP="0093595F">
      <w:pPr>
        <w:spacing w:line="360" w:lineRule="auto"/>
        <w:jc w:val="both"/>
      </w:pPr>
    </w:p>
    <w:p w:rsidR="008F4C35" w:rsidRPr="0093595F" w:rsidRDefault="00856DC5" w:rsidP="0093595F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Реализация Программы позволит обеспечить стабильность, устойчивое развитие и повышение конкурентоспособности субъектов малого и среднего предпринимательства</w:t>
      </w:r>
      <w:r w:rsidR="004A1B06" w:rsidRPr="0093595F">
        <w:rPr>
          <w:sz w:val="28"/>
          <w:szCs w:val="28"/>
        </w:rPr>
        <w:t>. Достижение высоких показателей результативности способствует повышению</w:t>
      </w:r>
      <w:r w:rsidRPr="0093595F">
        <w:rPr>
          <w:sz w:val="28"/>
          <w:szCs w:val="28"/>
        </w:rPr>
        <w:t xml:space="preserve"> уров</w:t>
      </w:r>
      <w:r w:rsidR="004A1B06" w:rsidRPr="0093595F">
        <w:rPr>
          <w:sz w:val="28"/>
          <w:szCs w:val="28"/>
        </w:rPr>
        <w:t>ня</w:t>
      </w:r>
      <w:r w:rsidRPr="0093595F">
        <w:rPr>
          <w:sz w:val="28"/>
          <w:szCs w:val="28"/>
        </w:rPr>
        <w:t xml:space="preserve"> социально-экономического развития Черемховского района</w:t>
      </w:r>
      <w:r w:rsidR="004A1B06" w:rsidRPr="0093595F">
        <w:rPr>
          <w:sz w:val="28"/>
          <w:szCs w:val="28"/>
        </w:rPr>
        <w:t>.</w:t>
      </w:r>
    </w:p>
    <w:p w:rsidR="00856DC5" w:rsidRPr="0093595F" w:rsidRDefault="00856DC5" w:rsidP="0093595F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Количественные показатели результативности реализации Программы приведены в приложении № 2 к настоящей Программе.</w:t>
      </w:r>
    </w:p>
    <w:p w:rsidR="00A47EF4" w:rsidRDefault="004A1B06" w:rsidP="00A47EF4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Методика расчета показателей результативности</w:t>
      </w:r>
      <w:r w:rsidR="00413083" w:rsidRPr="0093595F">
        <w:rPr>
          <w:sz w:val="28"/>
          <w:szCs w:val="28"/>
        </w:rPr>
        <w:t xml:space="preserve"> Программы определяетс</w:t>
      </w:r>
      <w:r w:rsidR="00172BA9" w:rsidRPr="0093595F">
        <w:rPr>
          <w:sz w:val="28"/>
          <w:szCs w:val="28"/>
        </w:rPr>
        <w:t>я</w:t>
      </w:r>
      <w:r w:rsidRPr="0093595F">
        <w:rPr>
          <w:sz w:val="28"/>
          <w:szCs w:val="28"/>
        </w:rPr>
        <w:t xml:space="preserve"> следующим образом</w:t>
      </w:r>
      <w:r w:rsidR="00413083" w:rsidRPr="0093595F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40"/>
        <w:gridCol w:w="4536"/>
        <w:gridCol w:w="4501"/>
      </w:tblGrid>
      <w:tr w:rsidR="00044F89" w:rsidRPr="0028178C" w:rsidTr="00044F89">
        <w:tc>
          <w:tcPr>
            <w:tcW w:w="534" w:type="dxa"/>
          </w:tcPr>
          <w:p w:rsidR="00044F89" w:rsidRPr="0028178C" w:rsidRDefault="00044F89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№</w:t>
            </w:r>
          </w:p>
          <w:p w:rsidR="00044F89" w:rsidRPr="0028178C" w:rsidRDefault="00044F89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817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178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817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044F89" w:rsidRPr="0028178C" w:rsidRDefault="00044F89" w:rsidP="00044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4501" w:type="dxa"/>
          </w:tcPr>
          <w:p w:rsidR="00044F89" w:rsidRPr="0028178C" w:rsidRDefault="00044F89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044F89" w:rsidRPr="0028178C" w:rsidTr="00044F89">
        <w:tc>
          <w:tcPr>
            <w:tcW w:w="534" w:type="dxa"/>
          </w:tcPr>
          <w:p w:rsidR="00044F89" w:rsidRPr="0028178C" w:rsidRDefault="0028178C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44F89" w:rsidRPr="0028178C" w:rsidRDefault="0028178C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 xml:space="preserve">Количество СМСП, </w:t>
            </w:r>
            <w:proofErr w:type="gramStart"/>
            <w:r w:rsidRPr="0028178C">
              <w:rPr>
                <w:sz w:val="24"/>
                <w:szCs w:val="24"/>
              </w:rPr>
              <w:t>получивших</w:t>
            </w:r>
            <w:proofErr w:type="gramEnd"/>
            <w:r w:rsidRPr="0028178C">
              <w:rPr>
                <w:sz w:val="24"/>
                <w:szCs w:val="24"/>
              </w:rPr>
              <w:t xml:space="preserve"> информацион</w:t>
            </w:r>
            <w:r w:rsidRPr="0028178C">
              <w:rPr>
                <w:sz w:val="24"/>
                <w:szCs w:val="24"/>
              </w:rPr>
              <w:softHyphen/>
              <w:t>но-консультационную поддержку по вопросам ведения предпринимательской деятельности</w:t>
            </w:r>
          </w:p>
        </w:tc>
        <w:tc>
          <w:tcPr>
            <w:tcW w:w="4501" w:type="dxa"/>
          </w:tcPr>
          <w:p w:rsidR="00044F89" w:rsidRDefault="00240169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на основе данных первичных</w:t>
            </w:r>
            <w:r w:rsidR="0028178C" w:rsidRPr="0028178C">
              <w:rPr>
                <w:sz w:val="24"/>
                <w:szCs w:val="24"/>
              </w:rPr>
              <w:t xml:space="preserve"> учетны</w:t>
            </w:r>
            <w:r>
              <w:rPr>
                <w:sz w:val="24"/>
                <w:szCs w:val="24"/>
              </w:rPr>
              <w:t>х</w:t>
            </w:r>
            <w:r w:rsidR="0028178C" w:rsidRPr="0028178C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="002824FE">
              <w:rPr>
                <w:sz w:val="24"/>
                <w:szCs w:val="24"/>
              </w:rPr>
              <w:t xml:space="preserve"> (журнал регистрации обращений граждан</w:t>
            </w:r>
            <w:r>
              <w:rPr>
                <w:sz w:val="24"/>
                <w:szCs w:val="24"/>
              </w:rPr>
              <w:t xml:space="preserve">) </w:t>
            </w:r>
            <w:r w:rsidR="002824FE">
              <w:rPr>
                <w:sz w:val="24"/>
                <w:szCs w:val="24"/>
              </w:rPr>
              <w:t>отдела экономического прогнозирования и планирован</w:t>
            </w:r>
            <w:r>
              <w:rPr>
                <w:sz w:val="24"/>
                <w:szCs w:val="24"/>
              </w:rPr>
              <w:t>ия:</w:t>
            </w:r>
          </w:p>
          <w:p w:rsidR="00240169" w:rsidRDefault="004D2A23" w:rsidP="0024016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СМСП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Σ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b>
              </m:sSub>
            </m:oMath>
            <w:r w:rsidR="00240169">
              <w:rPr>
                <w:sz w:val="24"/>
                <w:szCs w:val="24"/>
              </w:rPr>
              <w:t xml:space="preserve"> ,</w:t>
            </w:r>
            <w:r w:rsidR="007C6838">
              <w:rPr>
                <w:sz w:val="24"/>
                <w:szCs w:val="24"/>
              </w:rPr>
              <w:t xml:space="preserve"> </w:t>
            </w:r>
            <w:r w:rsidR="00240169">
              <w:rPr>
                <w:sz w:val="24"/>
                <w:szCs w:val="24"/>
              </w:rPr>
              <w:t>где</w:t>
            </w:r>
          </w:p>
          <w:p w:rsidR="00240169" w:rsidRPr="0028178C" w:rsidRDefault="004D2A23" w:rsidP="0024016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– </m:t>
              </m:r>
            </m:oMath>
            <w:r w:rsidR="00240169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240169">
              <w:rPr>
                <w:sz w:val="24"/>
                <w:szCs w:val="24"/>
              </w:rPr>
              <w:t>обратившихся</w:t>
            </w:r>
            <w:proofErr w:type="gramEnd"/>
            <w:r w:rsidR="00240169">
              <w:rPr>
                <w:sz w:val="24"/>
                <w:szCs w:val="24"/>
              </w:rPr>
              <w:t xml:space="preserve"> СМСП.</w:t>
            </w:r>
          </w:p>
        </w:tc>
      </w:tr>
      <w:tr w:rsidR="00044F89" w:rsidRPr="0028178C" w:rsidTr="00044F89">
        <w:tc>
          <w:tcPr>
            <w:tcW w:w="534" w:type="dxa"/>
          </w:tcPr>
          <w:p w:rsidR="00044F89" w:rsidRPr="0028178C" w:rsidRDefault="0028178C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044F89" w:rsidRPr="0028178C" w:rsidRDefault="0028178C" w:rsidP="002817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Количество проведенных консультационно-обучающих мероприятий</w:t>
            </w:r>
            <w:r w:rsidR="00A20D2B">
              <w:rPr>
                <w:sz w:val="24"/>
                <w:szCs w:val="24"/>
              </w:rPr>
              <w:t xml:space="preserve"> для СМСП</w:t>
            </w:r>
          </w:p>
        </w:tc>
        <w:tc>
          <w:tcPr>
            <w:tcW w:w="4501" w:type="dxa"/>
          </w:tcPr>
          <w:p w:rsidR="002824FE" w:rsidRDefault="002824FE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на основе данных отдела экономического прогнозирования и планирования о фактически проведенных мероприятиях:</w:t>
            </w:r>
          </w:p>
          <w:p w:rsidR="002824FE" w:rsidRDefault="004D2A23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2824FE">
              <w:rPr>
                <w:sz w:val="24"/>
                <w:szCs w:val="24"/>
              </w:rPr>
              <w:t>, где</w:t>
            </w:r>
          </w:p>
          <w:p w:rsidR="002824FE" w:rsidRPr="00D21C15" w:rsidRDefault="004D2A23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2824FE" w:rsidRPr="00D21C15">
              <w:rPr>
                <w:sz w:val="24"/>
                <w:szCs w:val="24"/>
              </w:rPr>
              <w:t xml:space="preserve"> – количество </w:t>
            </w:r>
            <w:r w:rsidR="002824FE">
              <w:rPr>
                <w:sz w:val="24"/>
                <w:szCs w:val="24"/>
              </w:rPr>
              <w:t>семинаров</w:t>
            </w:r>
            <w:r w:rsidR="002824FE" w:rsidRPr="00D21C15">
              <w:rPr>
                <w:sz w:val="24"/>
                <w:szCs w:val="24"/>
              </w:rPr>
              <w:t>;</w:t>
            </w:r>
          </w:p>
          <w:p w:rsidR="002824FE" w:rsidRPr="00D21C15" w:rsidRDefault="004D2A23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2824FE" w:rsidRPr="00D21C15">
              <w:rPr>
                <w:sz w:val="24"/>
                <w:szCs w:val="24"/>
              </w:rPr>
              <w:t xml:space="preserve"> – количество </w:t>
            </w:r>
            <w:r w:rsidR="002824FE">
              <w:rPr>
                <w:sz w:val="24"/>
                <w:szCs w:val="24"/>
              </w:rPr>
              <w:t>конференций</w:t>
            </w:r>
            <w:r w:rsidR="002824FE" w:rsidRPr="00D21C15">
              <w:rPr>
                <w:sz w:val="24"/>
                <w:szCs w:val="24"/>
              </w:rPr>
              <w:t>;</w:t>
            </w:r>
          </w:p>
          <w:p w:rsidR="00044F89" w:rsidRPr="0028178C" w:rsidRDefault="004D2A23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2824FE" w:rsidRPr="00D21C15">
              <w:rPr>
                <w:sz w:val="24"/>
                <w:szCs w:val="24"/>
              </w:rPr>
              <w:t xml:space="preserve"> </w:t>
            </w:r>
            <w:r w:rsidR="002824FE">
              <w:rPr>
                <w:sz w:val="24"/>
                <w:szCs w:val="24"/>
              </w:rPr>
              <w:t>– количество круглых столов.</w:t>
            </w:r>
          </w:p>
        </w:tc>
      </w:tr>
      <w:tr w:rsidR="00044F89" w:rsidRPr="0028178C" w:rsidTr="00044F89">
        <w:tc>
          <w:tcPr>
            <w:tcW w:w="534" w:type="dxa"/>
          </w:tcPr>
          <w:p w:rsidR="00044F89" w:rsidRPr="0028178C" w:rsidRDefault="0028178C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44F89" w:rsidRPr="0028178C" w:rsidRDefault="0028178C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Количество информационных материалов, опубликованных на официальном сайте</w:t>
            </w:r>
          </w:p>
        </w:tc>
        <w:tc>
          <w:tcPr>
            <w:tcW w:w="4501" w:type="dxa"/>
          </w:tcPr>
          <w:p w:rsidR="00044F89" w:rsidRDefault="00240169" w:rsidP="002401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рассчитывается на основе данных </w:t>
            </w:r>
            <w:r w:rsidR="00A47EF4">
              <w:rPr>
                <w:sz w:val="24"/>
                <w:szCs w:val="24"/>
              </w:rPr>
              <w:t>отдела информационных технологий о количестве опубликованных материалов</w:t>
            </w:r>
            <w:r>
              <w:rPr>
                <w:sz w:val="24"/>
                <w:szCs w:val="24"/>
              </w:rPr>
              <w:t>:</w:t>
            </w:r>
          </w:p>
          <w:p w:rsidR="00240169" w:rsidRDefault="004D2A23" w:rsidP="0024016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Σ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ОМ</m:t>
                  </m:r>
                </m:sub>
              </m:sSub>
            </m:oMath>
            <w:r w:rsidR="00240169">
              <w:rPr>
                <w:sz w:val="24"/>
                <w:szCs w:val="24"/>
              </w:rPr>
              <w:t xml:space="preserve"> ,</w:t>
            </w:r>
            <w:r w:rsidR="007C6838">
              <w:rPr>
                <w:sz w:val="24"/>
                <w:szCs w:val="24"/>
              </w:rPr>
              <w:t xml:space="preserve"> </w:t>
            </w:r>
            <w:r w:rsidR="00240169">
              <w:rPr>
                <w:sz w:val="24"/>
                <w:szCs w:val="24"/>
              </w:rPr>
              <w:t>где</w:t>
            </w:r>
          </w:p>
          <w:p w:rsidR="00240169" w:rsidRPr="0028178C" w:rsidRDefault="004D2A23" w:rsidP="0024016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– </m:t>
              </m:r>
            </m:oMath>
            <w:r w:rsidR="00240169">
              <w:rPr>
                <w:sz w:val="24"/>
                <w:szCs w:val="24"/>
              </w:rPr>
              <w:t xml:space="preserve">количество </w:t>
            </w:r>
            <w:r w:rsidR="007C6838" w:rsidRPr="0028178C">
              <w:rPr>
                <w:sz w:val="24"/>
                <w:szCs w:val="24"/>
              </w:rPr>
              <w:t>опубликованных материалов</w:t>
            </w:r>
            <w:r w:rsidR="00240169">
              <w:rPr>
                <w:sz w:val="24"/>
                <w:szCs w:val="24"/>
              </w:rPr>
              <w:t>.</w:t>
            </w:r>
          </w:p>
        </w:tc>
      </w:tr>
      <w:tr w:rsidR="00044F89" w:rsidRPr="0028178C" w:rsidTr="00044F89">
        <w:tc>
          <w:tcPr>
            <w:tcW w:w="534" w:type="dxa"/>
          </w:tcPr>
          <w:p w:rsidR="00044F89" w:rsidRPr="0028178C" w:rsidRDefault="0028178C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600AF" w:rsidRPr="00E600AF" w:rsidRDefault="00E600AF" w:rsidP="00E600AF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00AF">
              <w:rPr>
                <w:sz w:val="24"/>
                <w:szCs w:val="24"/>
              </w:rPr>
              <w:t xml:space="preserve">Доля СМСП, </w:t>
            </w:r>
            <w:proofErr w:type="gramStart"/>
            <w:r w:rsidRPr="00E600AF">
              <w:rPr>
                <w:sz w:val="24"/>
                <w:szCs w:val="24"/>
              </w:rPr>
              <w:t>получивших</w:t>
            </w:r>
            <w:proofErr w:type="gramEnd"/>
            <w:r w:rsidRPr="00E600AF">
              <w:rPr>
                <w:sz w:val="24"/>
                <w:szCs w:val="24"/>
              </w:rPr>
              <w:t xml:space="preserve"> финансовую поддержку, из числа обратившихся</w:t>
            </w:r>
          </w:p>
          <w:p w:rsidR="00044F89" w:rsidRPr="0028178C" w:rsidRDefault="00044F89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044F89" w:rsidRDefault="000C4956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рассчитывается на основе данных протоколов </w:t>
            </w:r>
            <w:r w:rsidR="0028178C" w:rsidRPr="0028178C">
              <w:rPr>
                <w:sz w:val="24"/>
                <w:szCs w:val="24"/>
              </w:rPr>
              <w:t>заседаний комиссии при администрации района</w:t>
            </w:r>
            <w:r>
              <w:rPr>
                <w:sz w:val="24"/>
                <w:szCs w:val="24"/>
              </w:rPr>
              <w:t>:</w:t>
            </w:r>
          </w:p>
          <w:p w:rsidR="00F007C4" w:rsidRDefault="004D2A23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,</m:t>
                  </m:r>
                </m:den>
              </m:f>
            </m:oMath>
            <w:r w:rsidR="00F007C4" w:rsidRPr="00F007C4">
              <w:rPr>
                <w:sz w:val="24"/>
                <w:szCs w:val="24"/>
              </w:rPr>
              <w:t xml:space="preserve"> </w:t>
            </w:r>
            <w:r w:rsidR="00F007C4">
              <w:rPr>
                <w:sz w:val="24"/>
                <w:szCs w:val="24"/>
              </w:rPr>
              <w:t>× 100%</w:t>
            </w:r>
            <w:r w:rsidR="00F007C4" w:rsidRPr="00F007C4">
              <w:rPr>
                <w:sz w:val="24"/>
                <w:szCs w:val="24"/>
              </w:rPr>
              <w:t>, г</w:t>
            </w:r>
            <w:r w:rsidR="00F007C4">
              <w:rPr>
                <w:sz w:val="24"/>
                <w:szCs w:val="24"/>
              </w:rPr>
              <w:t>де</w:t>
            </w:r>
          </w:p>
          <w:p w:rsidR="000C4956" w:rsidRDefault="004D2A23" w:rsidP="00D21C15">
            <w:pPr>
              <w:tabs>
                <w:tab w:val="left" w:pos="314"/>
                <w:tab w:val="left" w:pos="739"/>
              </w:tabs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0C4956">
              <w:rPr>
                <w:sz w:val="24"/>
                <w:szCs w:val="24"/>
              </w:rPr>
              <w:t xml:space="preserve"> – количество</w:t>
            </w:r>
            <w:r w:rsidR="00D21C15">
              <w:rPr>
                <w:sz w:val="24"/>
                <w:szCs w:val="24"/>
              </w:rPr>
              <w:t xml:space="preserve"> </w:t>
            </w:r>
            <w:r w:rsidR="00481BB8" w:rsidRPr="00E600AF">
              <w:rPr>
                <w:sz w:val="24"/>
                <w:szCs w:val="24"/>
              </w:rPr>
              <w:t>СМСП</w:t>
            </w:r>
            <w:r w:rsidR="000C4956">
              <w:rPr>
                <w:sz w:val="24"/>
                <w:szCs w:val="24"/>
              </w:rPr>
              <w:t xml:space="preserve">, </w:t>
            </w:r>
            <w:proofErr w:type="gramStart"/>
            <w:r w:rsidR="000C4956">
              <w:rPr>
                <w:sz w:val="24"/>
                <w:szCs w:val="24"/>
              </w:rPr>
              <w:t>получивших</w:t>
            </w:r>
            <w:proofErr w:type="gramEnd"/>
            <w:r w:rsidR="000C4956">
              <w:rPr>
                <w:sz w:val="24"/>
                <w:szCs w:val="24"/>
              </w:rPr>
              <w:t xml:space="preserve"> </w:t>
            </w:r>
            <w:r w:rsidR="00F007C4">
              <w:rPr>
                <w:sz w:val="24"/>
                <w:szCs w:val="24"/>
              </w:rPr>
              <w:t>финансовую поддержку</w:t>
            </w:r>
            <w:r w:rsidR="000C4956">
              <w:rPr>
                <w:sz w:val="24"/>
                <w:szCs w:val="24"/>
              </w:rPr>
              <w:t>;</w:t>
            </w:r>
          </w:p>
          <w:p w:rsidR="000C4956" w:rsidRPr="0028178C" w:rsidRDefault="004D2A23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0C4956">
              <w:rPr>
                <w:sz w:val="24"/>
                <w:szCs w:val="24"/>
              </w:rPr>
              <w:t xml:space="preserve"> – количество </w:t>
            </w:r>
            <w:r w:rsidR="00481BB8" w:rsidRPr="00E600AF">
              <w:rPr>
                <w:sz w:val="24"/>
                <w:szCs w:val="24"/>
              </w:rPr>
              <w:t>СМСП</w:t>
            </w:r>
            <w:r w:rsidR="000C4956">
              <w:t xml:space="preserve">, </w:t>
            </w:r>
            <w:proofErr w:type="gramStart"/>
            <w:r w:rsidR="00F007C4" w:rsidRPr="00F007C4">
              <w:rPr>
                <w:sz w:val="24"/>
                <w:szCs w:val="24"/>
              </w:rPr>
              <w:t>представивших</w:t>
            </w:r>
            <w:proofErr w:type="gramEnd"/>
            <w:r w:rsidR="00F007C4" w:rsidRPr="00F007C4">
              <w:rPr>
                <w:sz w:val="24"/>
                <w:szCs w:val="24"/>
              </w:rPr>
              <w:t xml:space="preserve"> заявки на получение финансовой поддержки</w:t>
            </w:r>
            <w:r w:rsidR="00D21C15" w:rsidRPr="00F007C4">
              <w:rPr>
                <w:sz w:val="24"/>
                <w:szCs w:val="24"/>
              </w:rPr>
              <w:t>.</w:t>
            </w:r>
          </w:p>
        </w:tc>
      </w:tr>
      <w:tr w:rsidR="0028178C" w:rsidRPr="0028178C" w:rsidTr="00044F89">
        <w:tc>
          <w:tcPr>
            <w:tcW w:w="534" w:type="dxa"/>
          </w:tcPr>
          <w:p w:rsidR="0028178C" w:rsidRPr="0028178C" w:rsidRDefault="0028178C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8178C" w:rsidRPr="0028178C" w:rsidRDefault="0028178C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Количество проведенных выставочно-ярмарочных мероприятий</w:t>
            </w:r>
          </w:p>
        </w:tc>
        <w:tc>
          <w:tcPr>
            <w:tcW w:w="4501" w:type="dxa"/>
          </w:tcPr>
          <w:p w:rsidR="0028178C" w:rsidRDefault="0028178C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на основе данных, предоставленных сектором торговли и бытового обслуживания</w:t>
            </w:r>
            <w:r w:rsidR="000C4956">
              <w:rPr>
                <w:sz w:val="24"/>
                <w:szCs w:val="24"/>
              </w:rPr>
              <w:t>:</w:t>
            </w:r>
          </w:p>
          <w:p w:rsidR="000C4956" w:rsidRDefault="004D2A23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0C4956">
              <w:rPr>
                <w:sz w:val="24"/>
                <w:szCs w:val="24"/>
              </w:rPr>
              <w:t>, где</w:t>
            </w:r>
          </w:p>
          <w:p w:rsidR="000C4956" w:rsidRPr="00D21C15" w:rsidRDefault="004D2A23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0C4956" w:rsidRPr="00D21C15">
              <w:rPr>
                <w:sz w:val="24"/>
                <w:szCs w:val="24"/>
              </w:rPr>
              <w:t xml:space="preserve"> – количество сезонных ярмарок;</w:t>
            </w:r>
          </w:p>
          <w:p w:rsidR="000C4956" w:rsidRPr="00D21C15" w:rsidRDefault="004D2A23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0C4956" w:rsidRPr="00D21C15">
              <w:rPr>
                <w:sz w:val="24"/>
                <w:szCs w:val="24"/>
              </w:rPr>
              <w:t xml:space="preserve"> – количество ярмарок выходного дня;</w:t>
            </w:r>
          </w:p>
          <w:p w:rsidR="000C4956" w:rsidRPr="0028178C" w:rsidRDefault="004D2A23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0C4956" w:rsidRPr="00D21C15">
              <w:rPr>
                <w:sz w:val="24"/>
                <w:szCs w:val="24"/>
              </w:rPr>
              <w:t xml:space="preserve"> </w:t>
            </w:r>
            <w:r w:rsidR="000C4956">
              <w:rPr>
                <w:sz w:val="24"/>
                <w:szCs w:val="24"/>
              </w:rPr>
              <w:t>– количество праздничных ярмарок.</w:t>
            </w:r>
          </w:p>
        </w:tc>
      </w:tr>
      <w:tr w:rsidR="00C45CC9" w:rsidRPr="0028178C" w:rsidTr="00044F89">
        <w:tc>
          <w:tcPr>
            <w:tcW w:w="534" w:type="dxa"/>
          </w:tcPr>
          <w:p w:rsidR="00C45CC9" w:rsidRPr="0028178C" w:rsidRDefault="00C45CC9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45CC9" w:rsidRPr="0028178C" w:rsidRDefault="00C45CC9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контрактов, заключенных с субъектами малого предпринимательства</w:t>
            </w:r>
          </w:p>
        </w:tc>
        <w:tc>
          <w:tcPr>
            <w:tcW w:w="4501" w:type="dxa"/>
          </w:tcPr>
          <w:p w:rsidR="00C45CC9" w:rsidRDefault="00C45CC9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на основе данных, предоставленных сектором муниципальных закупок:</w:t>
            </w:r>
          </w:p>
          <w:p w:rsidR="00C45CC9" w:rsidRDefault="004D2A23" w:rsidP="00C45CC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мк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,</m:t>
                  </m:r>
                </m:den>
              </m:f>
            </m:oMath>
            <w:r w:rsidR="00C45CC9" w:rsidRPr="00F007C4">
              <w:rPr>
                <w:sz w:val="24"/>
                <w:szCs w:val="24"/>
              </w:rPr>
              <w:t xml:space="preserve"> </w:t>
            </w:r>
            <w:r w:rsidR="00C45CC9">
              <w:rPr>
                <w:sz w:val="24"/>
                <w:szCs w:val="24"/>
              </w:rPr>
              <w:t>× 100%</w:t>
            </w:r>
            <w:r w:rsidR="00C45CC9" w:rsidRPr="00F007C4">
              <w:rPr>
                <w:sz w:val="24"/>
                <w:szCs w:val="24"/>
              </w:rPr>
              <w:t>, г</w:t>
            </w:r>
            <w:r w:rsidR="00C45CC9">
              <w:rPr>
                <w:sz w:val="24"/>
                <w:szCs w:val="24"/>
              </w:rPr>
              <w:t>де</w:t>
            </w:r>
          </w:p>
          <w:p w:rsidR="00C45CC9" w:rsidRDefault="004D2A23" w:rsidP="00C45CC9">
            <w:pPr>
              <w:tabs>
                <w:tab w:val="left" w:pos="314"/>
                <w:tab w:val="left" w:pos="739"/>
              </w:tabs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C45CC9">
              <w:rPr>
                <w:sz w:val="24"/>
                <w:szCs w:val="24"/>
              </w:rPr>
              <w:t xml:space="preserve"> – количество муниципальных контрактов, заключенных с субъектами малого предпринимательства;</w:t>
            </w:r>
          </w:p>
          <w:p w:rsidR="00C45CC9" w:rsidRDefault="004D2A23" w:rsidP="00C45CC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C45CC9">
              <w:rPr>
                <w:sz w:val="24"/>
                <w:szCs w:val="24"/>
              </w:rPr>
              <w:t xml:space="preserve"> – общее количество муниципальных контрактов, заключенных по результатам конкурентных процедур</w:t>
            </w:r>
          </w:p>
        </w:tc>
      </w:tr>
    </w:tbl>
    <w:p w:rsidR="00172BA9" w:rsidRPr="002739F1" w:rsidRDefault="00172BA9" w:rsidP="00003B9C">
      <w:pPr>
        <w:pStyle w:val="a6"/>
        <w:widowControl w:val="0"/>
        <w:numPr>
          <w:ilvl w:val="0"/>
          <w:numId w:val="7"/>
        </w:numPr>
        <w:tabs>
          <w:tab w:val="left" w:pos="193"/>
          <w:tab w:val="left" w:pos="993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8"/>
          <w:szCs w:val="28"/>
        </w:rPr>
        <w:sectPr w:rsidR="00172BA9" w:rsidRPr="002739F1" w:rsidSect="004A0625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172BA9" w:rsidRPr="0093595F" w:rsidRDefault="00172BA9" w:rsidP="00172BA9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lastRenderedPageBreak/>
        <w:t>Приложение № 1</w:t>
      </w:r>
    </w:p>
    <w:p w:rsidR="00172BA9" w:rsidRPr="0093595F" w:rsidRDefault="00172BA9" w:rsidP="00172BA9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t>к муниципальной программе «Поддержка и развитие малого и среднего</w:t>
      </w:r>
    </w:p>
    <w:p w:rsidR="00172BA9" w:rsidRPr="0093595F" w:rsidRDefault="00172BA9" w:rsidP="00172BA9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t xml:space="preserve"> предпринимательства в Черемховском районе на 2017-2019 годы»</w:t>
      </w:r>
    </w:p>
    <w:p w:rsidR="00172BA9" w:rsidRPr="0093595F" w:rsidRDefault="00172BA9" w:rsidP="00172BA9">
      <w:pPr>
        <w:jc w:val="right"/>
        <w:rPr>
          <w:sz w:val="28"/>
          <w:szCs w:val="28"/>
        </w:rPr>
      </w:pPr>
    </w:p>
    <w:p w:rsidR="00172BA9" w:rsidRPr="0093595F" w:rsidRDefault="00172BA9" w:rsidP="00172BA9">
      <w:pPr>
        <w:jc w:val="center"/>
        <w:rPr>
          <w:sz w:val="28"/>
          <w:szCs w:val="28"/>
        </w:rPr>
      </w:pPr>
      <w:r w:rsidRPr="0093595F">
        <w:rPr>
          <w:sz w:val="28"/>
          <w:szCs w:val="28"/>
        </w:rPr>
        <w:t>Объем и источники финансирования муниципальной программы</w:t>
      </w:r>
    </w:p>
    <w:p w:rsidR="00172BA9" w:rsidRPr="0093595F" w:rsidRDefault="00172BA9" w:rsidP="00172BA9">
      <w:pPr>
        <w:jc w:val="center"/>
        <w:rPr>
          <w:sz w:val="28"/>
          <w:szCs w:val="28"/>
        </w:rPr>
      </w:pPr>
    </w:p>
    <w:tbl>
      <w:tblPr>
        <w:tblW w:w="1452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5552"/>
        <w:gridCol w:w="1982"/>
        <w:gridCol w:w="1542"/>
        <w:gridCol w:w="1384"/>
        <w:gridCol w:w="1206"/>
        <w:gridCol w:w="1131"/>
        <w:gridCol w:w="1123"/>
      </w:tblGrid>
      <w:tr w:rsidR="00172BA9" w:rsidRPr="00A20D2B" w:rsidTr="00232078">
        <w:trPr>
          <w:trHeight w:val="385"/>
          <w:tblHeader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D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0D2B">
              <w:rPr>
                <w:sz w:val="24"/>
                <w:szCs w:val="24"/>
              </w:rPr>
              <w:t>/</w:t>
            </w:r>
            <w:proofErr w:type="spellStart"/>
            <w:r w:rsidRPr="00A20D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Задача, мероприятие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172BA9" w:rsidRPr="00A20D2B" w:rsidTr="00232078">
        <w:trPr>
          <w:trHeight w:val="375"/>
          <w:tblHeader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460" w:type="dxa"/>
            <w:gridSpan w:val="3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 том числе по годам</w:t>
            </w:r>
          </w:p>
        </w:tc>
      </w:tr>
      <w:tr w:rsidR="00172BA9" w:rsidRPr="00A20D2B" w:rsidTr="00232078">
        <w:trPr>
          <w:trHeight w:val="457"/>
          <w:tblHeader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172BA9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2017год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172BA9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2018год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172BA9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2019 год</w:t>
            </w:r>
          </w:p>
        </w:tc>
      </w:tr>
      <w:tr w:rsidR="00172BA9" w:rsidRPr="00A20D2B" w:rsidTr="00A71808">
        <w:trPr>
          <w:trHeight w:val="360"/>
          <w:jc w:val="center"/>
        </w:trPr>
        <w:tc>
          <w:tcPr>
            <w:tcW w:w="14521" w:type="dxa"/>
            <w:gridSpan w:val="8"/>
            <w:shd w:val="clear" w:color="auto" w:fill="auto"/>
            <w:vAlign w:val="center"/>
            <w:hideMark/>
          </w:tcPr>
          <w:p w:rsidR="00172BA9" w:rsidRPr="00A20D2B" w:rsidRDefault="00172BA9" w:rsidP="00172BA9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Муниципальная программа «Поддержка и развитие малого и среднего предпринимательства в Черемховском районе на 2017-2019 годы»</w:t>
            </w:r>
          </w:p>
        </w:tc>
      </w:tr>
      <w:tr w:rsidR="00172BA9" w:rsidRPr="00A20D2B" w:rsidTr="00232078">
        <w:trPr>
          <w:trHeight w:val="170"/>
          <w:jc w:val="center"/>
        </w:trPr>
        <w:tc>
          <w:tcPr>
            <w:tcW w:w="601" w:type="dxa"/>
            <w:vMerge w:val="restart"/>
            <w:shd w:val="clear" w:color="auto" w:fill="auto"/>
            <w:noWrap/>
            <w:vAlign w:val="bottom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 </w:t>
            </w:r>
          </w:p>
        </w:tc>
        <w:tc>
          <w:tcPr>
            <w:tcW w:w="555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180,0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</w:t>
            </w:r>
            <w:r w:rsidR="00172BA9"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</w:t>
            </w:r>
            <w:r w:rsidR="00172BA9"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274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ФБ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151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139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МБ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60,0</w:t>
            </w:r>
          </w:p>
        </w:tc>
      </w:tr>
      <w:tr w:rsidR="00172BA9" w:rsidRPr="00A20D2B" w:rsidTr="00232078">
        <w:trPr>
          <w:trHeight w:val="360"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1.</w:t>
            </w:r>
          </w:p>
        </w:tc>
        <w:tc>
          <w:tcPr>
            <w:tcW w:w="13920" w:type="dxa"/>
            <w:gridSpan w:val="7"/>
            <w:shd w:val="clear" w:color="auto" w:fill="auto"/>
            <w:hideMark/>
          </w:tcPr>
          <w:p w:rsidR="00172BA9" w:rsidRPr="00A20D2B" w:rsidRDefault="00172BA9" w:rsidP="00172BA9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Задача 1.  Формирование благоприятной внешней среды для развития малого и среднего предпринимательства на территории Черемховского района</w:t>
            </w:r>
          </w:p>
        </w:tc>
      </w:tr>
      <w:tr w:rsidR="005047C1" w:rsidRPr="00A20D2B" w:rsidTr="00232078">
        <w:trPr>
          <w:trHeight w:val="233"/>
          <w:jc w:val="center"/>
        </w:trPr>
        <w:tc>
          <w:tcPr>
            <w:tcW w:w="601" w:type="dxa"/>
            <w:vMerge/>
            <w:vAlign w:val="center"/>
            <w:hideMark/>
          </w:tcPr>
          <w:p w:rsidR="005047C1" w:rsidRPr="00A20D2B" w:rsidRDefault="005047C1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  <w:hideMark/>
          </w:tcPr>
          <w:p w:rsidR="005047C1" w:rsidRPr="00A20D2B" w:rsidRDefault="005047C1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 по Задаче 1</w:t>
            </w:r>
          </w:p>
        </w:tc>
        <w:tc>
          <w:tcPr>
            <w:tcW w:w="1982" w:type="dxa"/>
            <w:shd w:val="clear" w:color="auto" w:fill="auto"/>
            <w:hideMark/>
          </w:tcPr>
          <w:p w:rsidR="005047C1" w:rsidRPr="00A20D2B" w:rsidRDefault="005047C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5047C1" w:rsidRPr="00A20D2B" w:rsidRDefault="005047C1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5047C1" w:rsidRPr="00A20D2B" w:rsidRDefault="005047C1" w:rsidP="005047C1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без финансирования</w:t>
            </w:r>
          </w:p>
        </w:tc>
      </w:tr>
      <w:tr w:rsidR="00172BA9" w:rsidRPr="00A20D2B" w:rsidTr="00232078">
        <w:trPr>
          <w:trHeight w:val="1129"/>
          <w:jc w:val="center"/>
        </w:trPr>
        <w:tc>
          <w:tcPr>
            <w:tcW w:w="601" w:type="dxa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1.1.</w:t>
            </w:r>
          </w:p>
        </w:tc>
        <w:tc>
          <w:tcPr>
            <w:tcW w:w="5552" w:type="dxa"/>
            <w:shd w:val="clear" w:color="auto" w:fill="auto"/>
            <w:hideMark/>
          </w:tcPr>
          <w:p w:rsidR="00172BA9" w:rsidRPr="00A20D2B" w:rsidRDefault="00172BA9" w:rsidP="005047C1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Консультационная и информационная поддержка СМСП</w:t>
            </w:r>
            <w:r w:rsidR="005047C1" w:rsidRPr="00A20D2B">
              <w:rPr>
                <w:sz w:val="24"/>
                <w:szCs w:val="24"/>
              </w:rPr>
              <w:t xml:space="preserve"> по вопросам ведения предпринимательской деятельности</w:t>
            </w:r>
          </w:p>
        </w:tc>
        <w:tc>
          <w:tcPr>
            <w:tcW w:w="1982" w:type="dxa"/>
            <w:shd w:val="clear" w:color="auto" w:fill="auto"/>
            <w:hideMark/>
          </w:tcPr>
          <w:p w:rsidR="00172BA9" w:rsidRPr="00A20D2B" w:rsidRDefault="005047C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без финансирования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1.2.</w:t>
            </w:r>
          </w:p>
        </w:tc>
        <w:tc>
          <w:tcPr>
            <w:tcW w:w="5552" w:type="dxa"/>
            <w:shd w:val="clear" w:color="auto" w:fill="auto"/>
            <w:hideMark/>
          </w:tcPr>
          <w:p w:rsidR="00172BA9" w:rsidRPr="00A20D2B" w:rsidRDefault="005047C1" w:rsidP="00254DBF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Организация проведения </w:t>
            </w:r>
            <w:r w:rsidR="00254DBF" w:rsidRPr="00A20D2B">
              <w:rPr>
                <w:sz w:val="24"/>
                <w:szCs w:val="24"/>
              </w:rPr>
              <w:t>консультационно-</w:t>
            </w:r>
            <w:r w:rsidRPr="00A20D2B">
              <w:rPr>
                <w:sz w:val="24"/>
                <w:szCs w:val="24"/>
              </w:rPr>
              <w:t xml:space="preserve">обучающих </w:t>
            </w:r>
            <w:r w:rsidR="00254DBF" w:rsidRPr="00A20D2B">
              <w:rPr>
                <w:sz w:val="24"/>
                <w:szCs w:val="24"/>
              </w:rPr>
              <w:t xml:space="preserve">мероприятий </w:t>
            </w:r>
            <w:r w:rsidRPr="00A20D2B">
              <w:rPr>
                <w:sz w:val="24"/>
                <w:szCs w:val="24"/>
              </w:rPr>
              <w:t xml:space="preserve"> для СМСП</w:t>
            </w:r>
            <w:r w:rsidR="00254DBF" w:rsidRPr="00A20D2B">
              <w:rPr>
                <w:sz w:val="24"/>
                <w:szCs w:val="24"/>
              </w:rPr>
              <w:t xml:space="preserve"> (конференций, семинаров, круглых столов)</w:t>
            </w:r>
          </w:p>
        </w:tc>
        <w:tc>
          <w:tcPr>
            <w:tcW w:w="1982" w:type="dxa"/>
            <w:shd w:val="clear" w:color="auto" w:fill="auto"/>
            <w:hideMark/>
          </w:tcPr>
          <w:p w:rsidR="00172BA9" w:rsidRPr="00A20D2B" w:rsidRDefault="005047C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без финансирования</w:t>
            </w:r>
          </w:p>
        </w:tc>
      </w:tr>
      <w:tr w:rsidR="00826A94" w:rsidRPr="00A20D2B" w:rsidTr="00232078">
        <w:trPr>
          <w:trHeight w:val="1150"/>
          <w:jc w:val="center"/>
        </w:trPr>
        <w:tc>
          <w:tcPr>
            <w:tcW w:w="601" w:type="dxa"/>
            <w:shd w:val="clear" w:color="auto" w:fill="auto"/>
            <w:hideMark/>
          </w:tcPr>
          <w:p w:rsidR="00826A94" w:rsidRPr="00A20D2B" w:rsidRDefault="00826A94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1.3.</w:t>
            </w:r>
          </w:p>
        </w:tc>
        <w:tc>
          <w:tcPr>
            <w:tcW w:w="5552" w:type="dxa"/>
            <w:shd w:val="clear" w:color="auto" w:fill="auto"/>
            <w:hideMark/>
          </w:tcPr>
          <w:p w:rsidR="00826A94" w:rsidRDefault="00826A94" w:rsidP="00826A94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Публикация актуальных для СМСП материалов в СМИ (редактирование специализированного раздела для СМСП на официа</w:t>
            </w:r>
            <w:r w:rsidR="001D57B2">
              <w:rPr>
                <w:sz w:val="24"/>
                <w:szCs w:val="24"/>
              </w:rPr>
              <w:t>льном сайте Черемховского районного муниципального образования</w:t>
            </w:r>
            <w:r w:rsidRPr="00A20D2B">
              <w:rPr>
                <w:sz w:val="24"/>
                <w:szCs w:val="24"/>
              </w:rPr>
              <w:t>, публикация информационных материалов в газете «Мое село, край Черемховский»)</w:t>
            </w:r>
          </w:p>
          <w:p w:rsidR="00C45CC9" w:rsidRPr="00A20D2B" w:rsidRDefault="00C45CC9" w:rsidP="00826A9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26A94" w:rsidRPr="00A20D2B" w:rsidRDefault="00826A94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826A94" w:rsidRPr="00A20D2B" w:rsidRDefault="00826A94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826A94" w:rsidRPr="00A20D2B" w:rsidRDefault="00826A94" w:rsidP="00826A94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без финансирования</w:t>
            </w:r>
          </w:p>
        </w:tc>
      </w:tr>
      <w:tr w:rsidR="00172BA9" w:rsidRPr="00A20D2B" w:rsidTr="00232078">
        <w:trPr>
          <w:trHeight w:val="311"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2.</w:t>
            </w:r>
          </w:p>
        </w:tc>
        <w:tc>
          <w:tcPr>
            <w:tcW w:w="13920" w:type="dxa"/>
            <w:gridSpan w:val="7"/>
            <w:shd w:val="clear" w:color="auto" w:fill="auto"/>
            <w:hideMark/>
          </w:tcPr>
          <w:p w:rsidR="00172BA9" w:rsidRPr="00A20D2B" w:rsidRDefault="00172BA9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Задача 2. </w:t>
            </w:r>
            <w:r w:rsidR="00826A94" w:rsidRPr="00A20D2B">
              <w:rPr>
                <w:sz w:val="24"/>
                <w:szCs w:val="24"/>
              </w:rPr>
              <w:t>Содействие усилению рыночных позиций СМСП Черемховского района и повышение эффективности муниципаль</w:t>
            </w:r>
            <w:r w:rsidR="00826A94" w:rsidRPr="00A20D2B">
              <w:rPr>
                <w:sz w:val="24"/>
                <w:szCs w:val="24"/>
              </w:rPr>
              <w:softHyphen/>
              <w:t>ной поддержки СМСП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 по Задаче 2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150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150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150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150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ФБ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008BF" w:rsidRPr="00A20D2B" w:rsidTr="00232078">
        <w:trPr>
          <w:trHeight w:val="127"/>
          <w:jc w:val="center"/>
        </w:trPr>
        <w:tc>
          <w:tcPr>
            <w:tcW w:w="601" w:type="dxa"/>
            <w:vMerge/>
            <w:vAlign w:val="center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МБ</w:t>
            </w:r>
          </w:p>
        </w:tc>
        <w:tc>
          <w:tcPr>
            <w:tcW w:w="1384" w:type="dxa"/>
            <w:shd w:val="clear" w:color="auto" w:fill="auto"/>
            <w:hideMark/>
          </w:tcPr>
          <w:p w:rsidR="001008BF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150</w:t>
            </w:r>
            <w:r w:rsidR="001008BF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hideMark/>
          </w:tcPr>
          <w:p w:rsidR="001008BF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150</w:t>
            </w:r>
            <w:r w:rsidR="001008BF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hideMark/>
          </w:tcPr>
          <w:p w:rsidR="001008BF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150</w:t>
            </w:r>
            <w:r w:rsidR="001008BF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hideMark/>
          </w:tcPr>
          <w:p w:rsidR="001008BF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150</w:t>
            </w:r>
            <w:r w:rsidR="001008BF" w:rsidRPr="00A20D2B">
              <w:rPr>
                <w:sz w:val="24"/>
                <w:szCs w:val="24"/>
              </w:rPr>
              <w:t>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2.1.</w:t>
            </w:r>
          </w:p>
        </w:tc>
        <w:tc>
          <w:tcPr>
            <w:tcW w:w="555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Поддержка начинающих – гранты начинающим на создание собственного бизнеса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72BA9" w:rsidRPr="00A20D2B" w:rsidRDefault="001008BF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72BA9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75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ФБ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МБ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75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2.2.</w:t>
            </w:r>
          </w:p>
        </w:tc>
        <w:tc>
          <w:tcPr>
            <w:tcW w:w="555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Субсидирование части затрат СМСП на приобретение производственного оборудования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72BA9" w:rsidRPr="00A20D2B" w:rsidRDefault="001008BF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72BA9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75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ФБ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МБ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75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</w:tr>
      <w:tr w:rsidR="00232078" w:rsidRPr="00A20D2B" w:rsidTr="00BB541A">
        <w:trPr>
          <w:trHeight w:val="828"/>
          <w:jc w:val="center"/>
        </w:trPr>
        <w:tc>
          <w:tcPr>
            <w:tcW w:w="601" w:type="dxa"/>
            <w:vAlign w:val="center"/>
            <w:hideMark/>
          </w:tcPr>
          <w:p w:rsidR="00232078" w:rsidRPr="00A20D2B" w:rsidRDefault="00232078" w:rsidP="00A7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52" w:type="dxa"/>
            <w:vAlign w:val="center"/>
            <w:hideMark/>
          </w:tcPr>
          <w:p w:rsidR="00232078" w:rsidRPr="00A20D2B" w:rsidRDefault="00232078" w:rsidP="00A7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муниципальных контрактов </w:t>
            </w:r>
            <w:r w:rsidR="00C45CC9">
              <w:rPr>
                <w:sz w:val="24"/>
                <w:szCs w:val="24"/>
              </w:rPr>
              <w:t xml:space="preserve">с субъектами малого предпринимательства </w:t>
            </w:r>
            <w:r>
              <w:rPr>
                <w:sz w:val="24"/>
                <w:szCs w:val="24"/>
              </w:rPr>
              <w:t xml:space="preserve">на </w:t>
            </w:r>
            <w:r w:rsidR="00C45CC9">
              <w:rPr>
                <w:sz w:val="24"/>
                <w:szCs w:val="24"/>
              </w:rPr>
              <w:t>поставки товаров, выполнение работ, оказание услуг</w:t>
            </w:r>
          </w:p>
        </w:tc>
        <w:tc>
          <w:tcPr>
            <w:tcW w:w="1982" w:type="dxa"/>
            <w:vAlign w:val="center"/>
            <w:hideMark/>
          </w:tcPr>
          <w:p w:rsidR="00232078" w:rsidRPr="00A20D2B" w:rsidRDefault="00232078" w:rsidP="00232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муниципальных закупок</w:t>
            </w:r>
          </w:p>
        </w:tc>
        <w:tc>
          <w:tcPr>
            <w:tcW w:w="1542" w:type="dxa"/>
            <w:shd w:val="clear" w:color="auto" w:fill="auto"/>
            <w:hideMark/>
          </w:tcPr>
          <w:p w:rsidR="00232078" w:rsidRPr="00A20D2B" w:rsidRDefault="00232078" w:rsidP="00A7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232078" w:rsidRPr="00A20D2B" w:rsidRDefault="00232078" w:rsidP="00232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  <w:tr w:rsidR="00172BA9" w:rsidRPr="00A20D2B" w:rsidTr="00232078">
        <w:trPr>
          <w:trHeight w:val="360"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3.</w:t>
            </w:r>
          </w:p>
        </w:tc>
        <w:tc>
          <w:tcPr>
            <w:tcW w:w="13920" w:type="dxa"/>
            <w:gridSpan w:val="7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Задача 3. </w:t>
            </w:r>
            <w:r w:rsidR="001008BF" w:rsidRPr="00A20D2B">
              <w:rPr>
                <w:sz w:val="24"/>
                <w:szCs w:val="24"/>
              </w:rPr>
              <w:t>Формирование положительного общественного мне</w:t>
            </w:r>
            <w:r w:rsidR="001008BF" w:rsidRPr="00A20D2B">
              <w:rPr>
                <w:sz w:val="24"/>
                <w:szCs w:val="24"/>
              </w:rPr>
              <w:softHyphen/>
              <w:t>ния о малом и среднем предпринимательстве</w:t>
            </w:r>
          </w:p>
        </w:tc>
      </w:tr>
      <w:tr w:rsidR="001008BF" w:rsidRPr="00A20D2B" w:rsidTr="00232078">
        <w:trPr>
          <w:trHeight w:val="149"/>
          <w:jc w:val="center"/>
        </w:trPr>
        <w:tc>
          <w:tcPr>
            <w:tcW w:w="601" w:type="dxa"/>
            <w:vMerge/>
            <w:vAlign w:val="center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 по Задаче 3</w:t>
            </w:r>
          </w:p>
        </w:tc>
        <w:tc>
          <w:tcPr>
            <w:tcW w:w="1982" w:type="dxa"/>
            <w:shd w:val="clear" w:color="auto" w:fill="auto"/>
            <w:hideMark/>
          </w:tcPr>
          <w:p w:rsidR="001008BF" w:rsidRPr="00A20D2B" w:rsidRDefault="001008BF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hideMark/>
          </w:tcPr>
          <w:p w:rsidR="001008BF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30,0</w:t>
            </w:r>
          </w:p>
        </w:tc>
        <w:tc>
          <w:tcPr>
            <w:tcW w:w="1206" w:type="dxa"/>
            <w:shd w:val="clear" w:color="auto" w:fill="auto"/>
            <w:hideMark/>
          </w:tcPr>
          <w:p w:rsidR="001008BF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  <w:tc>
          <w:tcPr>
            <w:tcW w:w="1131" w:type="dxa"/>
            <w:shd w:val="clear" w:color="auto" w:fill="auto"/>
            <w:hideMark/>
          </w:tcPr>
          <w:p w:rsidR="001008BF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  <w:tc>
          <w:tcPr>
            <w:tcW w:w="1123" w:type="dxa"/>
            <w:shd w:val="clear" w:color="auto" w:fill="auto"/>
            <w:hideMark/>
          </w:tcPr>
          <w:p w:rsidR="001008BF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</w:tr>
      <w:tr w:rsidR="00B816DB" w:rsidRPr="00A20D2B" w:rsidTr="00232078">
        <w:trPr>
          <w:trHeight w:val="607"/>
          <w:jc w:val="center"/>
        </w:trPr>
        <w:tc>
          <w:tcPr>
            <w:tcW w:w="601" w:type="dxa"/>
            <w:shd w:val="clear" w:color="auto" w:fill="auto"/>
            <w:hideMark/>
          </w:tcPr>
          <w:p w:rsidR="00B816DB" w:rsidRPr="00A20D2B" w:rsidRDefault="00B816DB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3.1.</w:t>
            </w:r>
          </w:p>
        </w:tc>
        <w:tc>
          <w:tcPr>
            <w:tcW w:w="5552" w:type="dxa"/>
            <w:shd w:val="clear" w:color="auto" w:fill="auto"/>
            <w:hideMark/>
          </w:tcPr>
          <w:p w:rsidR="00B816DB" w:rsidRPr="00A20D2B" w:rsidRDefault="00B816DB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Организация проведения для СМСП выставочно-ярмарочных мероприятий  </w:t>
            </w:r>
          </w:p>
        </w:tc>
        <w:tc>
          <w:tcPr>
            <w:tcW w:w="1982" w:type="dxa"/>
            <w:shd w:val="clear" w:color="auto" w:fill="auto"/>
            <w:hideMark/>
          </w:tcPr>
          <w:p w:rsidR="00B816DB" w:rsidRPr="00A20D2B" w:rsidRDefault="00B816DB" w:rsidP="00B816DB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Сектор торговли и бытового обслуживания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B816DB" w:rsidRPr="00A20D2B" w:rsidRDefault="00B816DB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B816DB" w:rsidRPr="00A20D2B" w:rsidRDefault="00B816DB" w:rsidP="00B816DB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без финансирования</w:t>
            </w:r>
          </w:p>
        </w:tc>
      </w:tr>
      <w:tr w:rsidR="00B816DB" w:rsidRPr="00A20D2B" w:rsidTr="00232078">
        <w:trPr>
          <w:trHeight w:val="690"/>
          <w:jc w:val="center"/>
        </w:trPr>
        <w:tc>
          <w:tcPr>
            <w:tcW w:w="601" w:type="dxa"/>
            <w:shd w:val="clear" w:color="auto" w:fill="auto"/>
            <w:hideMark/>
          </w:tcPr>
          <w:p w:rsidR="00B816DB" w:rsidRPr="00A20D2B" w:rsidRDefault="00B816DB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3.2.</w:t>
            </w:r>
          </w:p>
        </w:tc>
        <w:tc>
          <w:tcPr>
            <w:tcW w:w="5552" w:type="dxa"/>
            <w:shd w:val="clear" w:color="auto" w:fill="auto"/>
            <w:hideMark/>
          </w:tcPr>
          <w:p w:rsidR="00B816DB" w:rsidRPr="00A20D2B" w:rsidRDefault="00B816DB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Проведение конкурса «Лучший кондитер года» </w:t>
            </w:r>
          </w:p>
          <w:p w:rsidR="00B816DB" w:rsidRPr="00A20D2B" w:rsidRDefault="00B816DB" w:rsidP="00A71808">
            <w:pPr>
              <w:jc w:val="both"/>
              <w:rPr>
                <w:sz w:val="24"/>
                <w:szCs w:val="24"/>
              </w:rPr>
            </w:pPr>
          </w:p>
          <w:p w:rsidR="00B816DB" w:rsidRPr="00A20D2B" w:rsidRDefault="00B816DB" w:rsidP="00A718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B816DB" w:rsidRPr="00A20D2B" w:rsidRDefault="00B816DB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Сектор торговли и бытового обслуживания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B816DB" w:rsidRPr="00A20D2B" w:rsidRDefault="00B816DB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hideMark/>
          </w:tcPr>
          <w:p w:rsidR="00B816DB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30,0</w:t>
            </w:r>
          </w:p>
        </w:tc>
        <w:tc>
          <w:tcPr>
            <w:tcW w:w="1206" w:type="dxa"/>
            <w:shd w:val="clear" w:color="auto" w:fill="auto"/>
            <w:hideMark/>
          </w:tcPr>
          <w:p w:rsidR="00B816DB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  <w:tc>
          <w:tcPr>
            <w:tcW w:w="1131" w:type="dxa"/>
            <w:shd w:val="clear" w:color="auto" w:fill="auto"/>
            <w:hideMark/>
          </w:tcPr>
          <w:p w:rsidR="00B816DB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  <w:tc>
          <w:tcPr>
            <w:tcW w:w="1123" w:type="dxa"/>
            <w:shd w:val="clear" w:color="auto" w:fill="auto"/>
            <w:hideMark/>
          </w:tcPr>
          <w:p w:rsidR="00B816DB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</w:tr>
    </w:tbl>
    <w:p w:rsidR="00172BA9" w:rsidRPr="0093595F" w:rsidRDefault="00172BA9" w:rsidP="00856B0E">
      <w:pPr>
        <w:ind w:firstLine="708"/>
        <w:rPr>
          <w:sz w:val="24"/>
          <w:szCs w:val="24"/>
        </w:rPr>
      </w:pPr>
      <w:r w:rsidRPr="0093595F">
        <w:rPr>
          <w:sz w:val="24"/>
          <w:szCs w:val="24"/>
        </w:rPr>
        <w:t>Примечание:</w:t>
      </w:r>
    </w:p>
    <w:p w:rsidR="00172BA9" w:rsidRPr="0093595F" w:rsidRDefault="00172BA9" w:rsidP="00172BA9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- ФБ - федеральный бюджет;</w:t>
      </w:r>
    </w:p>
    <w:p w:rsidR="00172BA9" w:rsidRPr="0093595F" w:rsidRDefault="00172BA9" w:rsidP="00172BA9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- ОБ - областной бюджет;</w:t>
      </w:r>
    </w:p>
    <w:p w:rsidR="00172BA9" w:rsidRPr="0093595F" w:rsidRDefault="00B816DB" w:rsidP="00B816DB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- МБ - местный бюджет</w:t>
      </w:r>
      <w:r w:rsidR="00172BA9" w:rsidRPr="0093595F">
        <w:rPr>
          <w:sz w:val="24"/>
          <w:szCs w:val="24"/>
        </w:rPr>
        <w:t>;</w:t>
      </w:r>
    </w:p>
    <w:p w:rsidR="00172BA9" w:rsidRPr="0093595F" w:rsidRDefault="00172BA9" w:rsidP="00B816DB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- СМСП - субъекты малого</w:t>
      </w:r>
      <w:r w:rsidR="00B816DB" w:rsidRPr="0093595F">
        <w:rPr>
          <w:sz w:val="24"/>
          <w:szCs w:val="24"/>
        </w:rPr>
        <w:t xml:space="preserve"> и среднего предпринимательства.</w:t>
      </w:r>
    </w:p>
    <w:p w:rsidR="00172BA9" w:rsidRDefault="00172BA9" w:rsidP="00172BA9">
      <w:pPr>
        <w:ind w:firstLine="708"/>
        <w:jc w:val="both"/>
        <w:rPr>
          <w:sz w:val="28"/>
          <w:szCs w:val="28"/>
        </w:rPr>
      </w:pPr>
    </w:p>
    <w:p w:rsidR="00856B0E" w:rsidRDefault="00856B0E" w:rsidP="00172BA9">
      <w:pPr>
        <w:jc w:val="both"/>
        <w:rPr>
          <w:sz w:val="28"/>
          <w:szCs w:val="28"/>
        </w:rPr>
      </w:pPr>
    </w:p>
    <w:p w:rsidR="00172BA9" w:rsidRPr="0093595F" w:rsidRDefault="00B816DB" w:rsidP="00172BA9">
      <w:pPr>
        <w:jc w:val="both"/>
        <w:rPr>
          <w:sz w:val="28"/>
          <w:szCs w:val="28"/>
        </w:rPr>
      </w:pPr>
      <w:r w:rsidRPr="0093595F">
        <w:rPr>
          <w:sz w:val="28"/>
          <w:szCs w:val="28"/>
        </w:rPr>
        <w:t>Начальник отдела экономического прогнозирования и планирования</w:t>
      </w:r>
      <w:r w:rsidR="00172BA9" w:rsidRPr="0093595F">
        <w:rPr>
          <w:sz w:val="28"/>
          <w:szCs w:val="28"/>
        </w:rPr>
        <w:t xml:space="preserve">                                           </w:t>
      </w:r>
      <w:r w:rsidR="00A47EF4">
        <w:rPr>
          <w:sz w:val="28"/>
          <w:szCs w:val="28"/>
        </w:rPr>
        <w:t xml:space="preserve">            </w:t>
      </w:r>
      <w:r w:rsidRPr="0093595F">
        <w:rPr>
          <w:sz w:val="28"/>
          <w:szCs w:val="28"/>
        </w:rPr>
        <w:t xml:space="preserve">М.В. </w:t>
      </w:r>
      <w:proofErr w:type="spellStart"/>
      <w:r w:rsidRPr="0093595F">
        <w:rPr>
          <w:sz w:val="28"/>
          <w:szCs w:val="28"/>
        </w:rPr>
        <w:t>Колмыченко</w:t>
      </w:r>
      <w:proofErr w:type="spellEnd"/>
    </w:p>
    <w:p w:rsidR="00856B0E" w:rsidRDefault="00856B0E" w:rsidP="00A47EF4">
      <w:pPr>
        <w:jc w:val="right"/>
        <w:rPr>
          <w:sz w:val="28"/>
          <w:szCs w:val="28"/>
        </w:rPr>
      </w:pPr>
    </w:p>
    <w:p w:rsidR="00172BA9" w:rsidRPr="0093595F" w:rsidRDefault="00172BA9" w:rsidP="00A47EF4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t>Приложение № 2</w:t>
      </w:r>
    </w:p>
    <w:p w:rsidR="00B816DB" w:rsidRPr="0093595F" w:rsidRDefault="00B816DB" w:rsidP="00B816DB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t>к муниципальной программе «Поддержка и развитие малого и среднего</w:t>
      </w:r>
    </w:p>
    <w:p w:rsidR="00B816DB" w:rsidRPr="0093595F" w:rsidRDefault="00B816DB" w:rsidP="00B816DB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t xml:space="preserve"> предпринимательства в Черемховском районе на 2017-2019 годы»</w:t>
      </w:r>
    </w:p>
    <w:p w:rsidR="00172BA9" w:rsidRPr="0093595F" w:rsidRDefault="00172BA9" w:rsidP="00172BA9">
      <w:pPr>
        <w:jc w:val="right"/>
        <w:rPr>
          <w:sz w:val="28"/>
          <w:szCs w:val="28"/>
        </w:rPr>
      </w:pPr>
    </w:p>
    <w:p w:rsidR="00172BA9" w:rsidRPr="0093595F" w:rsidRDefault="00172BA9" w:rsidP="00172BA9">
      <w:pPr>
        <w:jc w:val="center"/>
        <w:rPr>
          <w:sz w:val="28"/>
          <w:szCs w:val="28"/>
        </w:rPr>
      </w:pPr>
      <w:r w:rsidRPr="0093595F">
        <w:rPr>
          <w:sz w:val="28"/>
          <w:szCs w:val="28"/>
        </w:rPr>
        <w:t>Показатели результативности муниципальной программы</w:t>
      </w:r>
    </w:p>
    <w:p w:rsidR="00172BA9" w:rsidRPr="0093595F" w:rsidRDefault="00172BA9" w:rsidP="00172BA9">
      <w:pPr>
        <w:jc w:val="center"/>
        <w:rPr>
          <w:sz w:val="28"/>
          <w:szCs w:val="28"/>
        </w:rPr>
      </w:pPr>
    </w:p>
    <w:tbl>
      <w:tblPr>
        <w:tblW w:w="14520" w:type="dxa"/>
        <w:jc w:val="center"/>
        <w:tblInd w:w="103" w:type="dxa"/>
        <w:tblLook w:val="04A0"/>
      </w:tblPr>
      <w:tblGrid>
        <w:gridCol w:w="541"/>
        <w:gridCol w:w="8962"/>
        <w:gridCol w:w="960"/>
        <w:gridCol w:w="1240"/>
        <w:gridCol w:w="939"/>
        <w:gridCol w:w="939"/>
        <w:gridCol w:w="939"/>
      </w:tblGrid>
      <w:tr w:rsidR="00172BA9" w:rsidRPr="00A20D2B" w:rsidTr="000847E3">
        <w:trPr>
          <w:trHeight w:val="45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D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0D2B">
              <w:rPr>
                <w:sz w:val="24"/>
                <w:szCs w:val="24"/>
              </w:rPr>
              <w:t>/</w:t>
            </w:r>
            <w:proofErr w:type="spellStart"/>
            <w:r w:rsidRPr="00A20D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Ед. </w:t>
            </w:r>
            <w:proofErr w:type="spellStart"/>
            <w:r w:rsidRPr="00A20D2B">
              <w:rPr>
                <w:sz w:val="24"/>
                <w:szCs w:val="24"/>
              </w:rPr>
              <w:t>изм</w:t>
            </w:r>
            <w:proofErr w:type="spellEnd"/>
            <w:r w:rsidRPr="00A20D2B">
              <w:rPr>
                <w:sz w:val="24"/>
                <w:szCs w:val="24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0847E3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Базовое значение за 201</w:t>
            </w:r>
            <w:r w:rsidR="000847E3" w:rsidRPr="00A20D2B">
              <w:rPr>
                <w:sz w:val="24"/>
                <w:szCs w:val="24"/>
              </w:rPr>
              <w:t>6</w:t>
            </w:r>
            <w:r w:rsidRPr="00A20D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Планируемое значение по годам</w:t>
            </w:r>
          </w:p>
        </w:tc>
      </w:tr>
      <w:tr w:rsidR="00172BA9" w:rsidRPr="00A20D2B" w:rsidTr="00A71808">
        <w:trPr>
          <w:trHeight w:val="63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8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0847E3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</w:t>
            </w:r>
            <w:r w:rsidR="000847E3" w:rsidRPr="00A20D2B">
              <w:rPr>
                <w:sz w:val="24"/>
                <w:szCs w:val="24"/>
              </w:rPr>
              <w:t>7</w:t>
            </w:r>
            <w:r w:rsidRPr="00A20D2B">
              <w:rPr>
                <w:sz w:val="24"/>
                <w:szCs w:val="24"/>
              </w:rPr>
              <w:t xml:space="preserve">              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0847E3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</w:t>
            </w:r>
            <w:r w:rsidR="000847E3" w:rsidRPr="00A20D2B">
              <w:rPr>
                <w:sz w:val="24"/>
                <w:szCs w:val="24"/>
              </w:rPr>
              <w:t>8</w:t>
            </w:r>
            <w:r w:rsidRPr="00A20D2B">
              <w:rPr>
                <w:sz w:val="24"/>
                <w:szCs w:val="24"/>
              </w:rPr>
              <w:t xml:space="preserve">           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0847E3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</w:t>
            </w:r>
            <w:r w:rsidR="000847E3" w:rsidRPr="00A20D2B">
              <w:rPr>
                <w:sz w:val="24"/>
                <w:szCs w:val="24"/>
              </w:rPr>
              <w:t>9</w:t>
            </w:r>
            <w:r w:rsidRPr="00A20D2B">
              <w:rPr>
                <w:sz w:val="24"/>
                <w:szCs w:val="24"/>
              </w:rPr>
              <w:t xml:space="preserve">               год</w:t>
            </w:r>
          </w:p>
        </w:tc>
      </w:tr>
      <w:tr w:rsidR="00172BA9" w:rsidRPr="00A20D2B" w:rsidTr="00A71808">
        <w:trPr>
          <w:trHeight w:val="6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1.</w:t>
            </w:r>
          </w:p>
        </w:tc>
        <w:tc>
          <w:tcPr>
            <w:tcW w:w="8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6DB" w:rsidRPr="00A20D2B" w:rsidRDefault="00B816DB" w:rsidP="00B816D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Количество СМСП, </w:t>
            </w:r>
            <w:proofErr w:type="gramStart"/>
            <w:r w:rsidRPr="00A20D2B">
              <w:rPr>
                <w:sz w:val="24"/>
                <w:szCs w:val="24"/>
              </w:rPr>
              <w:t>получивших</w:t>
            </w:r>
            <w:proofErr w:type="gramEnd"/>
            <w:r w:rsidRPr="00A20D2B">
              <w:rPr>
                <w:sz w:val="24"/>
                <w:szCs w:val="24"/>
              </w:rPr>
              <w:t xml:space="preserve"> информацион</w:t>
            </w:r>
            <w:r w:rsidRPr="00A20D2B">
              <w:rPr>
                <w:sz w:val="24"/>
                <w:szCs w:val="24"/>
              </w:rPr>
              <w:softHyphen/>
              <w:t>но-консультационную поддержку по вопросам ведения предпринимательской деятельности</w:t>
            </w:r>
          </w:p>
          <w:p w:rsidR="00B816DB" w:rsidRPr="00A20D2B" w:rsidRDefault="00B816DB" w:rsidP="00B816DB">
            <w:pPr>
              <w:pStyle w:val="a6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</w:p>
          <w:p w:rsidR="00172BA9" w:rsidRPr="00A20D2B" w:rsidRDefault="00172BA9" w:rsidP="00A718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50</w:t>
            </w:r>
          </w:p>
        </w:tc>
      </w:tr>
      <w:tr w:rsidR="00172BA9" w:rsidRPr="00A20D2B" w:rsidTr="002739F1">
        <w:trPr>
          <w:trHeight w:val="127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2.</w:t>
            </w:r>
          </w:p>
        </w:tc>
        <w:tc>
          <w:tcPr>
            <w:tcW w:w="8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254DB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Количество проведенных консультационно-обучающих мероприятий</w:t>
            </w:r>
            <w:r w:rsidR="009B78CC" w:rsidRPr="00A20D2B">
              <w:rPr>
                <w:sz w:val="24"/>
                <w:szCs w:val="24"/>
              </w:rPr>
              <w:t xml:space="preserve"> </w:t>
            </w:r>
            <w:r w:rsidR="00254DBF" w:rsidRPr="00A20D2B">
              <w:rPr>
                <w:sz w:val="24"/>
                <w:szCs w:val="24"/>
              </w:rPr>
              <w:t xml:space="preserve">для СМСП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</w:t>
            </w:r>
          </w:p>
        </w:tc>
      </w:tr>
      <w:tr w:rsidR="00172BA9" w:rsidRPr="00A20D2B" w:rsidTr="002739F1">
        <w:trPr>
          <w:trHeight w:val="3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3.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F007C4" w:rsidP="00F007C4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00AF">
              <w:rPr>
                <w:sz w:val="24"/>
                <w:szCs w:val="24"/>
              </w:rPr>
              <w:t xml:space="preserve">Доля СМСП, </w:t>
            </w:r>
            <w:proofErr w:type="gramStart"/>
            <w:r w:rsidRPr="00E600AF">
              <w:rPr>
                <w:sz w:val="24"/>
                <w:szCs w:val="24"/>
              </w:rPr>
              <w:t>получивших</w:t>
            </w:r>
            <w:proofErr w:type="gramEnd"/>
            <w:r w:rsidRPr="00E600AF">
              <w:rPr>
                <w:sz w:val="24"/>
                <w:szCs w:val="24"/>
              </w:rPr>
              <w:t xml:space="preserve"> финансовую поддержку, из числа обратившихся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F007C4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F007C4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F007C4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F007C4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39F1" w:rsidRPr="00A20D2B" w:rsidTr="002739F1">
        <w:trPr>
          <w:trHeight w:val="3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4.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0847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Количество информационных материалов, опубликованных в СМИ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единиц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45</w:t>
            </w:r>
          </w:p>
        </w:tc>
      </w:tr>
      <w:tr w:rsidR="002739F1" w:rsidRPr="00A20D2B" w:rsidTr="002739F1">
        <w:trPr>
          <w:trHeight w:val="3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0847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Количество проведенных выставочно-ярмарочных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единиц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66</w:t>
            </w:r>
          </w:p>
        </w:tc>
      </w:tr>
      <w:tr w:rsidR="004A0625" w:rsidRPr="00A20D2B" w:rsidTr="002739F1">
        <w:trPr>
          <w:trHeight w:val="3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0847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контрактов, заключенных с субъектами малого предпринимательства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172BA9" w:rsidRPr="0093595F" w:rsidRDefault="00172BA9" w:rsidP="00172BA9">
      <w:pPr>
        <w:jc w:val="center"/>
        <w:rPr>
          <w:sz w:val="24"/>
          <w:szCs w:val="24"/>
        </w:rPr>
      </w:pPr>
    </w:p>
    <w:p w:rsidR="00172BA9" w:rsidRPr="0093595F" w:rsidRDefault="00172BA9" w:rsidP="00172BA9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Примечание:</w:t>
      </w:r>
    </w:p>
    <w:p w:rsidR="00172BA9" w:rsidRPr="0093595F" w:rsidRDefault="00172BA9" w:rsidP="00172BA9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- СМСП - субъекты малого и среднего предпринимательства.</w:t>
      </w:r>
    </w:p>
    <w:p w:rsidR="000847E3" w:rsidRPr="0093595F" w:rsidRDefault="000847E3" w:rsidP="00172BA9">
      <w:pPr>
        <w:ind w:firstLine="708"/>
        <w:jc w:val="both"/>
        <w:rPr>
          <w:sz w:val="24"/>
          <w:szCs w:val="24"/>
        </w:rPr>
      </w:pPr>
    </w:p>
    <w:p w:rsidR="00172BA9" w:rsidRPr="0093595F" w:rsidRDefault="00172BA9" w:rsidP="00172BA9">
      <w:pPr>
        <w:jc w:val="both"/>
        <w:rPr>
          <w:sz w:val="28"/>
          <w:szCs w:val="28"/>
        </w:rPr>
      </w:pPr>
    </w:p>
    <w:p w:rsidR="000847E3" w:rsidRPr="0093595F" w:rsidRDefault="000847E3" w:rsidP="000847E3">
      <w:pPr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Начальник отдела экономического прогнозирования и планирования                           </w:t>
      </w:r>
      <w:r w:rsidR="00A47EF4">
        <w:rPr>
          <w:sz w:val="28"/>
          <w:szCs w:val="28"/>
        </w:rPr>
        <w:t xml:space="preserve">                            </w:t>
      </w:r>
      <w:r w:rsidRPr="0093595F">
        <w:rPr>
          <w:sz w:val="28"/>
          <w:szCs w:val="28"/>
        </w:rPr>
        <w:t xml:space="preserve">М.В. </w:t>
      </w:r>
      <w:proofErr w:type="spellStart"/>
      <w:r w:rsidRPr="0093595F">
        <w:rPr>
          <w:sz w:val="28"/>
          <w:szCs w:val="28"/>
        </w:rPr>
        <w:t>Колмыченко</w:t>
      </w:r>
      <w:proofErr w:type="spellEnd"/>
    </w:p>
    <w:p w:rsidR="00172BA9" w:rsidRPr="0093595F" w:rsidRDefault="00172BA9" w:rsidP="00172BA9">
      <w:pPr>
        <w:tabs>
          <w:tab w:val="left" w:pos="993"/>
        </w:tabs>
        <w:jc w:val="both"/>
        <w:rPr>
          <w:sz w:val="28"/>
          <w:szCs w:val="28"/>
        </w:rPr>
      </w:pPr>
    </w:p>
    <w:sectPr w:rsidR="00172BA9" w:rsidRPr="0093595F" w:rsidSect="00856B0E">
      <w:pgSz w:w="16838" w:h="11906" w:orient="landscape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6A21422"/>
    <w:multiLevelType w:val="hybridMultilevel"/>
    <w:tmpl w:val="1E5ACBD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0240C48"/>
    <w:multiLevelType w:val="hybridMultilevel"/>
    <w:tmpl w:val="966409D2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21A3D28"/>
    <w:multiLevelType w:val="hybridMultilevel"/>
    <w:tmpl w:val="F0AC9EDE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1">
    <w:nsid w:val="7FCE476F"/>
    <w:multiLevelType w:val="hybridMultilevel"/>
    <w:tmpl w:val="4594AF0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FDC0010"/>
    <w:multiLevelType w:val="hybridMultilevel"/>
    <w:tmpl w:val="EB1E6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47584"/>
    <w:rsid w:val="00003B9C"/>
    <w:rsid w:val="00004F21"/>
    <w:rsid w:val="0001447C"/>
    <w:rsid w:val="0002240D"/>
    <w:rsid w:val="00025074"/>
    <w:rsid w:val="00034BC6"/>
    <w:rsid w:val="00044F89"/>
    <w:rsid w:val="00062AE7"/>
    <w:rsid w:val="000847E3"/>
    <w:rsid w:val="00090482"/>
    <w:rsid w:val="000A7191"/>
    <w:rsid w:val="000A7BBB"/>
    <w:rsid w:val="000B0729"/>
    <w:rsid w:val="000C4956"/>
    <w:rsid w:val="000F4677"/>
    <w:rsid w:val="001008BF"/>
    <w:rsid w:val="00112A5E"/>
    <w:rsid w:val="001329F6"/>
    <w:rsid w:val="001543E7"/>
    <w:rsid w:val="0016692C"/>
    <w:rsid w:val="00172BA9"/>
    <w:rsid w:val="001D57B2"/>
    <w:rsid w:val="0020088E"/>
    <w:rsid w:val="00232078"/>
    <w:rsid w:val="00235F1E"/>
    <w:rsid w:val="00240169"/>
    <w:rsid w:val="00254DBF"/>
    <w:rsid w:val="00270F94"/>
    <w:rsid w:val="002739F1"/>
    <w:rsid w:val="0028178C"/>
    <w:rsid w:val="002824FE"/>
    <w:rsid w:val="00287678"/>
    <w:rsid w:val="00287FAB"/>
    <w:rsid w:val="002D4C56"/>
    <w:rsid w:val="00346932"/>
    <w:rsid w:val="00347584"/>
    <w:rsid w:val="00350060"/>
    <w:rsid w:val="0036525D"/>
    <w:rsid w:val="00367C48"/>
    <w:rsid w:val="00374D82"/>
    <w:rsid w:val="003A22E2"/>
    <w:rsid w:val="003B5AD7"/>
    <w:rsid w:val="003C5FE8"/>
    <w:rsid w:val="003E5F37"/>
    <w:rsid w:val="00413083"/>
    <w:rsid w:val="00417BF8"/>
    <w:rsid w:val="00432B0C"/>
    <w:rsid w:val="00435809"/>
    <w:rsid w:val="00441956"/>
    <w:rsid w:val="004433A8"/>
    <w:rsid w:val="00472BD8"/>
    <w:rsid w:val="00481BB8"/>
    <w:rsid w:val="004863AE"/>
    <w:rsid w:val="00496F0F"/>
    <w:rsid w:val="004A0625"/>
    <w:rsid w:val="004A1B06"/>
    <w:rsid w:val="004A434A"/>
    <w:rsid w:val="004B06C8"/>
    <w:rsid w:val="004C7431"/>
    <w:rsid w:val="004D07EF"/>
    <w:rsid w:val="004D2A23"/>
    <w:rsid w:val="005047C1"/>
    <w:rsid w:val="00530478"/>
    <w:rsid w:val="0054762F"/>
    <w:rsid w:val="00552DE3"/>
    <w:rsid w:val="0056514E"/>
    <w:rsid w:val="00611D0A"/>
    <w:rsid w:val="00620BCA"/>
    <w:rsid w:val="00632D4A"/>
    <w:rsid w:val="0067785E"/>
    <w:rsid w:val="006A208A"/>
    <w:rsid w:val="006D6349"/>
    <w:rsid w:val="006F28E9"/>
    <w:rsid w:val="00731F29"/>
    <w:rsid w:val="00742DF0"/>
    <w:rsid w:val="00772873"/>
    <w:rsid w:val="007A4759"/>
    <w:rsid w:val="007C6838"/>
    <w:rsid w:val="007D7868"/>
    <w:rsid w:val="007F0666"/>
    <w:rsid w:val="008175EB"/>
    <w:rsid w:val="00826A94"/>
    <w:rsid w:val="00832E51"/>
    <w:rsid w:val="008522F5"/>
    <w:rsid w:val="00856B0E"/>
    <w:rsid w:val="00856DC5"/>
    <w:rsid w:val="00884D12"/>
    <w:rsid w:val="008E1998"/>
    <w:rsid w:val="008F4C35"/>
    <w:rsid w:val="0093595F"/>
    <w:rsid w:val="00953817"/>
    <w:rsid w:val="00975902"/>
    <w:rsid w:val="00990407"/>
    <w:rsid w:val="009927E7"/>
    <w:rsid w:val="009B26ED"/>
    <w:rsid w:val="009B78CC"/>
    <w:rsid w:val="009D50AA"/>
    <w:rsid w:val="009E71B8"/>
    <w:rsid w:val="009F75B7"/>
    <w:rsid w:val="00A15AE0"/>
    <w:rsid w:val="00A20D2B"/>
    <w:rsid w:val="00A47EF4"/>
    <w:rsid w:val="00A71808"/>
    <w:rsid w:val="00A7546E"/>
    <w:rsid w:val="00A97155"/>
    <w:rsid w:val="00AB02B0"/>
    <w:rsid w:val="00AB3357"/>
    <w:rsid w:val="00AE74C0"/>
    <w:rsid w:val="00B15A37"/>
    <w:rsid w:val="00B4400A"/>
    <w:rsid w:val="00B47251"/>
    <w:rsid w:val="00B52232"/>
    <w:rsid w:val="00B54917"/>
    <w:rsid w:val="00B65CDF"/>
    <w:rsid w:val="00B71792"/>
    <w:rsid w:val="00B75C57"/>
    <w:rsid w:val="00B81489"/>
    <w:rsid w:val="00B816DB"/>
    <w:rsid w:val="00BA1EB4"/>
    <w:rsid w:val="00BC0B23"/>
    <w:rsid w:val="00BC149F"/>
    <w:rsid w:val="00BE5329"/>
    <w:rsid w:val="00BF66A3"/>
    <w:rsid w:val="00C01DC5"/>
    <w:rsid w:val="00C25F09"/>
    <w:rsid w:val="00C45CC9"/>
    <w:rsid w:val="00C465E0"/>
    <w:rsid w:val="00C508E9"/>
    <w:rsid w:val="00C5496A"/>
    <w:rsid w:val="00C72E4E"/>
    <w:rsid w:val="00C80CAF"/>
    <w:rsid w:val="00C81F2E"/>
    <w:rsid w:val="00CA591F"/>
    <w:rsid w:val="00CD757A"/>
    <w:rsid w:val="00CE1AA5"/>
    <w:rsid w:val="00D21C15"/>
    <w:rsid w:val="00D412DE"/>
    <w:rsid w:val="00D41899"/>
    <w:rsid w:val="00D46F5B"/>
    <w:rsid w:val="00D510D6"/>
    <w:rsid w:val="00D526E6"/>
    <w:rsid w:val="00D60D4E"/>
    <w:rsid w:val="00D65349"/>
    <w:rsid w:val="00D65EFD"/>
    <w:rsid w:val="00D81FD6"/>
    <w:rsid w:val="00D959E0"/>
    <w:rsid w:val="00DE0FE7"/>
    <w:rsid w:val="00E008B2"/>
    <w:rsid w:val="00E07BDC"/>
    <w:rsid w:val="00E422E5"/>
    <w:rsid w:val="00E600AF"/>
    <w:rsid w:val="00E74DD6"/>
    <w:rsid w:val="00EA276F"/>
    <w:rsid w:val="00EB5F3E"/>
    <w:rsid w:val="00F007C4"/>
    <w:rsid w:val="00F12651"/>
    <w:rsid w:val="00F3185F"/>
    <w:rsid w:val="00F43D25"/>
    <w:rsid w:val="00F62386"/>
    <w:rsid w:val="00FA2E12"/>
    <w:rsid w:val="00FA31C7"/>
    <w:rsid w:val="00FA5F6D"/>
    <w:rsid w:val="00FB05C1"/>
    <w:rsid w:val="00F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651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34758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7584"/>
    <w:pPr>
      <w:widowControl w:val="0"/>
      <w:shd w:val="clear" w:color="auto" w:fill="FFFFFF"/>
      <w:spacing w:before="720" w:line="320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4">
    <w:name w:val="Основной текст_"/>
    <w:basedOn w:val="a0"/>
    <w:link w:val="4"/>
    <w:locked/>
    <w:rsid w:val="0034758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34758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4"/>
    <w:rsid w:val="00347584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5">
    <w:name w:val="Гипертекстовая ссылка"/>
    <w:uiPriority w:val="99"/>
    <w:rsid w:val="00347584"/>
    <w:rPr>
      <w:color w:val="106BBE"/>
    </w:rPr>
  </w:style>
  <w:style w:type="paragraph" w:styleId="a6">
    <w:name w:val="List Paragraph"/>
    <w:basedOn w:val="a"/>
    <w:uiPriority w:val="34"/>
    <w:qFormat/>
    <w:rsid w:val="00F126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651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E1A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1AA5"/>
  </w:style>
  <w:style w:type="character" w:customStyle="1" w:styleId="a9">
    <w:name w:val="Текст примечания Знак"/>
    <w:basedOn w:val="a0"/>
    <w:link w:val="a8"/>
    <w:uiPriority w:val="99"/>
    <w:semiHidden/>
    <w:rsid w:val="00CE1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1A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1AA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E1A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1AA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0C49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13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Алла</cp:lastModifiedBy>
  <cp:revision>61</cp:revision>
  <cp:lastPrinted>2016-09-28T06:35:00Z</cp:lastPrinted>
  <dcterms:created xsi:type="dcterms:W3CDTF">2016-08-26T01:23:00Z</dcterms:created>
  <dcterms:modified xsi:type="dcterms:W3CDTF">2016-09-28T06:39:00Z</dcterms:modified>
</cp:coreProperties>
</file>